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97643" w14:textId="77777777" w:rsidR="002D4BA5" w:rsidRDefault="009A47B6" w:rsidP="002D4BA5">
      <w:pPr>
        <w:rPr>
          <w:rFonts w:ascii="Arial" w:hAnsi="Arial" w:cs="Arial"/>
          <w:color w:val="0000FF"/>
        </w:rPr>
      </w:pPr>
      <w:r>
        <w:rPr>
          <w:sz w:val="24"/>
          <w:szCs w:val="24"/>
          <w:lang w:val="en-CA"/>
        </w:rPr>
        <w:fldChar w:fldCharType="begin"/>
      </w:r>
      <w:r w:rsidR="002D4BA5">
        <w:rPr>
          <w:sz w:val="24"/>
          <w:szCs w:val="24"/>
          <w:lang w:val="en-CA"/>
        </w:rPr>
        <w:instrText xml:space="preserve"> SEQ CHAPTER \h \r 1</w:instrText>
      </w:r>
      <w:r>
        <w:rPr>
          <w:sz w:val="24"/>
          <w:szCs w:val="24"/>
          <w:lang w:val="en-CA"/>
        </w:rPr>
        <w:fldChar w:fldCharType="end"/>
      </w:r>
    </w:p>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2D4BA5" w14:paraId="756FFE45" w14:textId="77777777">
        <w:trPr>
          <w:cantSplit/>
        </w:trPr>
        <w:tc>
          <w:tcPr>
            <w:tcW w:w="7920" w:type="dxa"/>
            <w:tcBorders>
              <w:top w:val="single" w:sz="6" w:space="0" w:color="000000"/>
              <w:left w:val="single" w:sz="6" w:space="0" w:color="000000"/>
              <w:bottom w:val="single" w:sz="6" w:space="0" w:color="000000"/>
              <w:right w:val="single" w:sz="6" w:space="0" w:color="000000"/>
            </w:tcBorders>
          </w:tcPr>
          <w:p w14:paraId="0A1AB705" w14:textId="77777777" w:rsidR="002D4BA5" w:rsidRDefault="002D4BA5">
            <w:pPr>
              <w:spacing w:before="100"/>
              <w:rPr>
                <w:rFonts w:ascii="Arial" w:hAnsi="Arial" w:cs="Arial"/>
                <w:color w:val="008000"/>
                <w:sz w:val="26"/>
                <w:szCs w:val="26"/>
              </w:rPr>
            </w:pPr>
            <w:r w:rsidRPr="00C3532A">
              <w:rPr>
                <w:rFonts w:ascii="Arial" w:hAnsi="Arial" w:cs="Arial"/>
                <w:color w:val="0000FF"/>
                <w:sz w:val="26"/>
                <w:szCs w:val="26"/>
              </w:rPr>
              <w:t xml:space="preserve">Parts in blue print are instructions to user, not to be included in filed document unless so noted. </w:t>
            </w:r>
            <w:r w:rsidRPr="00C3532A">
              <w:rPr>
                <w:rFonts w:ascii="Arial" w:hAnsi="Arial" w:cs="Arial"/>
                <w:color w:val="008000"/>
                <w:sz w:val="26"/>
                <w:szCs w:val="26"/>
              </w:rPr>
              <w:t>[Parts and references in green font, if any, refer to juvenile proceedings. See Practice Note, this web page, for guidance in adapting forms to juvenile cases.]</w:t>
            </w:r>
          </w:p>
          <w:p w14:paraId="24F453CB" w14:textId="77777777" w:rsidR="00C3532A" w:rsidRPr="00C3532A" w:rsidRDefault="00C3532A" w:rsidP="00C3532A">
            <w:pPr>
              <w:rPr>
                <w:rFonts w:ascii="Arial" w:hAnsi="Arial" w:cs="Arial"/>
                <w:color w:val="0000FF"/>
                <w:sz w:val="26"/>
                <w:szCs w:val="26"/>
              </w:rPr>
            </w:pPr>
          </w:p>
          <w:p w14:paraId="04B7F844" w14:textId="68FFCED9" w:rsidR="00C3532A" w:rsidRPr="00C3532A" w:rsidRDefault="00C3532A" w:rsidP="00C3532A">
            <w:pPr>
              <w:spacing w:before="100"/>
              <w:jc w:val="center"/>
              <w:rPr>
                <w:rFonts w:ascii="Arial" w:hAnsi="Arial" w:cs="Arial"/>
                <w:i/>
                <w:iCs/>
                <w:color w:val="008000"/>
                <w:sz w:val="26"/>
                <w:szCs w:val="26"/>
              </w:rPr>
            </w:pPr>
            <w:r w:rsidRPr="00C3532A">
              <w:rPr>
                <w:rFonts w:ascii="Arial" w:hAnsi="Arial" w:cs="Arial"/>
                <w:b/>
                <w:bCs/>
                <w:i/>
                <w:iCs/>
                <w:color w:val="0000FF"/>
                <w:sz w:val="26"/>
                <w:szCs w:val="26"/>
              </w:rPr>
              <w:t>PRACTICE TIPS</w:t>
            </w:r>
          </w:p>
          <w:p w14:paraId="6575FD02" w14:textId="77777777" w:rsidR="00C3532A" w:rsidRPr="00C3532A" w:rsidRDefault="00C3532A">
            <w:pPr>
              <w:spacing w:before="100"/>
              <w:rPr>
                <w:rFonts w:ascii="Arial" w:hAnsi="Arial" w:cs="Arial"/>
                <w:color w:val="008000"/>
                <w:sz w:val="26"/>
                <w:szCs w:val="26"/>
              </w:rPr>
            </w:pPr>
          </w:p>
          <w:p w14:paraId="7FFE7915" w14:textId="774DB5E4" w:rsidR="00C3532A" w:rsidRDefault="002D4BA5" w:rsidP="00C3532A">
            <w:pPr>
              <w:rPr>
                <w:rFonts w:ascii="Arial" w:hAnsi="Arial" w:cs="Arial"/>
                <w:color w:val="0000FF"/>
                <w:sz w:val="26"/>
                <w:szCs w:val="26"/>
              </w:rPr>
            </w:pPr>
            <w:r w:rsidRPr="00C3532A">
              <w:rPr>
                <w:rFonts w:ascii="Arial" w:hAnsi="Arial" w:cs="Arial"/>
                <w:b/>
                <w:bCs/>
                <w:color w:val="0000FF"/>
                <w:sz w:val="26"/>
                <w:szCs w:val="26"/>
              </w:rPr>
              <w:t>IMPORTANT: NOT TO BE USED IN DIVISION TWO.</w:t>
            </w:r>
            <w:r w:rsidRPr="00C3532A">
              <w:rPr>
                <w:rFonts w:ascii="Arial" w:hAnsi="Arial" w:cs="Arial"/>
                <w:color w:val="0000FF"/>
                <w:sz w:val="26"/>
                <w:szCs w:val="26"/>
              </w:rPr>
              <w:t xml:space="preserve"> The form below is styled for general use. However, Fourth Appellate District, Division Two, follows a different procedure. When the record for appeal is filed, notice to counsel is sent, as usual, which sets the initial due date for the opening brief (40 days from the date of the notice). The notice also specifies Division Two's particular procedure to transmit exhibits. Counsel must follow its procedure. See</w:t>
            </w:r>
            <w:r w:rsidR="00C3532A">
              <w:rPr>
                <w:rFonts w:ascii="Arial" w:hAnsi="Arial" w:cs="Arial"/>
                <w:color w:val="0000FF"/>
                <w:sz w:val="26"/>
                <w:szCs w:val="26"/>
              </w:rPr>
              <w:t xml:space="preserve"> </w:t>
            </w:r>
            <w:hyperlink r:id="rId9" w:history="1">
              <w:r w:rsidR="00C3532A" w:rsidRPr="00C3532A">
                <w:rPr>
                  <w:rStyle w:val="Hyperlink"/>
                  <w:rFonts w:ascii="Arial" w:hAnsi="Arial" w:cs="Arial"/>
                  <w:sz w:val="26"/>
                  <w:szCs w:val="26"/>
                </w:rPr>
                <w:t>Division Two Practice - Appellate Defenders, Inc.</w:t>
              </w:r>
            </w:hyperlink>
          </w:p>
          <w:p w14:paraId="34531AA5" w14:textId="77777777" w:rsidR="00883C10" w:rsidRDefault="00883C10" w:rsidP="00C3532A">
            <w:pPr>
              <w:rPr>
                <w:rFonts w:ascii="Arial" w:hAnsi="Arial" w:cs="Arial"/>
                <w:color w:val="0000FF"/>
                <w:sz w:val="26"/>
                <w:szCs w:val="26"/>
              </w:rPr>
            </w:pPr>
          </w:p>
          <w:p w14:paraId="0C97420B" w14:textId="4FA1C397" w:rsidR="00883C10" w:rsidRPr="00883C10" w:rsidRDefault="00883C10" w:rsidP="00883C10">
            <w:pPr>
              <w:pStyle w:val="FootnoteText"/>
              <w:rPr>
                <w:rFonts w:ascii="Arial" w:hAnsi="Arial" w:cs="Arial"/>
                <w:color w:val="0000FF"/>
                <w:sz w:val="26"/>
                <w:szCs w:val="26"/>
              </w:rPr>
            </w:pPr>
            <w:r w:rsidRPr="00883C10">
              <w:rPr>
                <w:rFonts w:ascii="Arial" w:hAnsi="Arial" w:cs="Arial"/>
                <w:color w:val="0000FF"/>
                <w:sz w:val="26"/>
                <w:szCs w:val="26"/>
              </w:rPr>
              <w:t>See</w:t>
            </w:r>
            <w:r>
              <w:rPr>
                <w:rFonts w:ascii="Arial" w:hAnsi="Arial" w:cs="Arial"/>
                <w:color w:val="0000FF"/>
                <w:sz w:val="26"/>
                <w:szCs w:val="26"/>
              </w:rPr>
              <w:t xml:space="preserve"> </w:t>
            </w:r>
            <w:hyperlink r:id="rId10" w:history="1">
              <w:r w:rsidRPr="00883C10">
                <w:rPr>
                  <w:rStyle w:val="Hyperlink"/>
                  <w:rFonts w:ascii="Arial" w:hAnsi="Arial" w:cs="Arial"/>
                  <w:sz w:val="26"/>
                  <w:szCs w:val="26"/>
                </w:rPr>
                <w:t>ADI’s Motions Practice Guide</w:t>
              </w:r>
            </w:hyperlink>
            <w:r w:rsidRPr="00883C10">
              <w:rPr>
                <w:rFonts w:ascii="Arial" w:hAnsi="Arial" w:cs="Arial"/>
                <w:color w:val="0000FF"/>
                <w:sz w:val="26"/>
                <w:szCs w:val="26"/>
              </w:rPr>
              <w:t>, section II.</w:t>
            </w:r>
            <w:r>
              <w:rPr>
                <w:rFonts w:ascii="Arial" w:hAnsi="Arial" w:cs="Arial"/>
                <w:color w:val="0000FF"/>
                <w:sz w:val="26"/>
                <w:szCs w:val="26"/>
              </w:rPr>
              <w:t>C</w:t>
            </w:r>
            <w:r w:rsidRPr="00883C10">
              <w:rPr>
                <w:rFonts w:ascii="Arial" w:hAnsi="Arial" w:cs="Arial"/>
                <w:color w:val="0000FF"/>
                <w:sz w:val="26"/>
                <w:szCs w:val="26"/>
              </w:rPr>
              <w:t>.</w:t>
            </w:r>
            <w:r>
              <w:rPr>
                <w:rFonts w:ascii="Arial" w:hAnsi="Arial" w:cs="Arial"/>
                <w:color w:val="0000FF"/>
                <w:sz w:val="26"/>
                <w:szCs w:val="26"/>
              </w:rPr>
              <w:t>4</w:t>
            </w:r>
            <w:r w:rsidRPr="00883C10">
              <w:rPr>
                <w:rFonts w:ascii="Arial" w:hAnsi="Arial" w:cs="Arial"/>
                <w:color w:val="0000FF"/>
                <w:sz w:val="26"/>
                <w:szCs w:val="26"/>
              </w:rPr>
              <w:t>.</w:t>
            </w:r>
          </w:p>
          <w:p w14:paraId="5F70FC98" w14:textId="77777777" w:rsidR="00883C10" w:rsidRDefault="00883C10" w:rsidP="00C3532A">
            <w:pPr>
              <w:rPr>
                <w:rFonts w:ascii="Arial" w:hAnsi="Arial" w:cs="Arial"/>
                <w:color w:val="0000FF"/>
                <w:sz w:val="26"/>
                <w:szCs w:val="26"/>
              </w:rPr>
            </w:pPr>
          </w:p>
          <w:p w14:paraId="04C0D516" w14:textId="77777777" w:rsidR="002D4BA5" w:rsidRDefault="002D4BA5" w:rsidP="00C3532A"/>
          <w:p w14:paraId="38E6484A" w14:textId="77777777" w:rsidR="00C3532A" w:rsidRDefault="00C3532A" w:rsidP="00C3532A"/>
        </w:tc>
      </w:tr>
    </w:tbl>
    <w:p w14:paraId="647A9087" w14:textId="77777777" w:rsidR="002D4BA5" w:rsidRDefault="002D4BA5" w:rsidP="002D4BA5">
      <w:pPr>
        <w:rPr>
          <w:rFonts w:ascii="Arial" w:hAnsi="Arial" w:cs="Arial"/>
          <w:i/>
          <w:iCs/>
          <w:color w:val="0000FF"/>
        </w:rPr>
      </w:pPr>
    </w:p>
    <w:p w14:paraId="4D0787CC" w14:textId="77777777" w:rsidR="002D4BA5" w:rsidRDefault="002D4BA5" w:rsidP="002D4BA5">
      <w:pPr>
        <w:rPr>
          <w:i/>
          <w:iCs/>
          <w:color w:val="0000FF"/>
          <w:sz w:val="26"/>
          <w:szCs w:val="26"/>
        </w:rPr>
      </w:pPr>
    </w:p>
    <w:p w14:paraId="3D51FA02" w14:textId="77777777" w:rsidR="00345CEA" w:rsidRDefault="00345CEA">
      <w:pPr>
        <w:autoSpaceDE/>
        <w:autoSpaceDN/>
        <w:adjustRightInd/>
        <w:spacing w:after="200" w:line="276" w:lineRule="auto"/>
        <w:rPr>
          <w:i/>
          <w:iCs/>
          <w:color w:val="0000FF"/>
          <w:sz w:val="26"/>
          <w:szCs w:val="26"/>
        </w:rPr>
      </w:pPr>
      <w:r>
        <w:rPr>
          <w:i/>
          <w:iCs/>
          <w:color w:val="0000FF"/>
          <w:sz w:val="26"/>
          <w:szCs w:val="26"/>
        </w:rPr>
        <w:br w:type="page"/>
      </w:r>
    </w:p>
    <w:p w14:paraId="34F18782" w14:textId="65530775" w:rsidR="002D4BA5" w:rsidRDefault="002D4BA5" w:rsidP="002D4BA5">
      <w:pPr>
        <w:rPr>
          <w:i/>
          <w:iCs/>
          <w:color w:val="0000FF"/>
          <w:sz w:val="26"/>
          <w:szCs w:val="26"/>
        </w:rPr>
      </w:pPr>
      <w:r>
        <w:rPr>
          <w:i/>
          <w:iCs/>
          <w:color w:val="0000FF"/>
          <w:sz w:val="26"/>
          <w:szCs w:val="26"/>
        </w:rPr>
        <w:lastRenderedPageBreak/>
        <w:t>[Attorney name, bar number</w:t>
      </w:r>
    </w:p>
    <w:p w14:paraId="30E85D5F" w14:textId="0C5D6430" w:rsidR="002D4BA5" w:rsidRDefault="002D4BA5" w:rsidP="002D4BA5">
      <w:pPr>
        <w:rPr>
          <w:i/>
          <w:iCs/>
          <w:color w:val="0000FF"/>
          <w:sz w:val="26"/>
          <w:szCs w:val="26"/>
        </w:rPr>
      </w:pPr>
      <w:r>
        <w:rPr>
          <w:i/>
          <w:iCs/>
          <w:color w:val="0000FF"/>
          <w:sz w:val="26"/>
          <w:szCs w:val="26"/>
        </w:rPr>
        <w:t>Address and telephone number</w:t>
      </w:r>
    </w:p>
    <w:p w14:paraId="5D52C280" w14:textId="75D92B46" w:rsidR="002D4BA5" w:rsidRDefault="002D4BA5" w:rsidP="002D4BA5">
      <w:pPr>
        <w:rPr>
          <w:color w:val="0000FF"/>
          <w:sz w:val="26"/>
          <w:szCs w:val="26"/>
        </w:rPr>
      </w:pPr>
      <w:r>
        <w:rPr>
          <w:i/>
          <w:iCs/>
          <w:color w:val="0000FF"/>
          <w:sz w:val="26"/>
          <w:szCs w:val="26"/>
        </w:rPr>
        <w:t>Email address and fax number if available]</w:t>
      </w:r>
    </w:p>
    <w:p w14:paraId="69158FF1" w14:textId="77777777" w:rsidR="00345CEA" w:rsidRDefault="002D4BA5" w:rsidP="00345CEA">
      <w:pPr>
        <w:rPr>
          <w:color w:val="0000FF"/>
          <w:sz w:val="26"/>
          <w:szCs w:val="26"/>
        </w:rPr>
      </w:pPr>
      <w:r>
        <w:rPr>
          <w:sz w:val="26"/>
          <w:szCs w:val="26"/>
        </w:rPr>
        <w:t>Attorney for Defendant</w:t>
      </w:r>
      <w:r>
        <w:rPr>
          <w:color w:val="0000FF"/>
          <w:sz w:val="26"/>
          <w:szCs w:val="26"/>
        </w:rPr>
        <w:t xml:space="preserve"> [</w:t>
      </w:r>
      <w:r>
        <w:rPr>
          <w:i/>
          <w:iCs/>
          <w:color w:val="0000FF"/>
          <w:sz w:val="26"/>
          <w:szCs w:val="26"/>
        </w:rPr>
        <w:t>name</w:t>
      </w:r>
      <w:r>
        <w:rPr>
          <w:color w:val="0000FF"/>
          <w:sz w:val="26"/>
          <w:szCs w:val="26"/>
        </w:rPr>
        <w:t>]</w:t>
      </w:r>
    </w:p>
    <w:p w14:paraId="5FBEFC99" w14:textId="77777777" w:rsidR="00345CEA" w:rsidRDefault="00345CEA" w:rsidP="00345CEA">
      <w:pPr>
        <w:rPr>
          <w:color w:val="0000FF"/>
          <w:sz w:val="26"/>
          <w:szCs w:val="26"/>
        </w:rPr>
      </w:pPr>
    </w:p>
    <w:p w14:paraId="7CADEDF7" w14:textId="77777777" w:rsidR="00345CEA" w:rsidRDefault="00345CEA" w:rsidP="00345CEA">
      <w:pPr>
        <w:rPr>
          <w:color w:val="0000FF"/>
          <w:sz w:val="26"/>
          <w:szCs w:val="26"/>
        </w:rPr>
      </w:pPr>
    </w:p>
    <w:p w14:paraId="492DF2F3" w14:textId="77777777" w:rsidR="00FA5B47" w:rsidRPr="00BB52D1" w:rsidRDefault="00FA5B47" w:rsidP="00FA5B47">
      <w:pPr>
        <w:rPr>
          <w:color w:val="FFFFFF" w:themeColor="background1"/>
        </w:rPr>
      </w:pPr>
      <w:r>
        <w:rPr>
          <w:noProof/>
          <w:color w:val="FFFFFF" w:themeColor="background1"/>
        </w:rPr>
        <mc:AlternateContent>
          <mc:Choice Requires="wpg">
            <w:drawing>
              <wp:anchor distT="0" distB="0" distL="114300" distR="114300" simplePos="0" relativeHeight="251659264" behindDoc="1" locked="0" layoutInCell="1" allowOverlap="1" wp14:anchorId="02CE3217" wp14:editId="3B645FB7">
                <wp:simplePos x="0" y="0"/>
                <wp:positionH relativeFrom="page">
                  <wp:posOffset>822960</wp:posOffset>
                </wp:positionH>
                <wp:positionV relativeFrom="page">
                  <wp:align>top</wp:align>
                </wp:positionV>
                <wp:extent cx="6025896" cy="10058400"/>
                <wp:effectExtent l="0" t="0" r="13335" b="19050"/>
                <wp:wrapNone/>
                <wp:docPr id="5" name="Group 5"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1"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535A0E1" id="Group 5" o:spid="_x0000_s1026" alt="Left and right page borders" style="position:absolute;margin-left:64.8pt;margin-top:0;width:474.5pt;height:11in;z-index:-251657216;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w10:wrap anchorx="page" anchory="page"/>
              </v:group>
            </w:pict>
          </mc:Fallback>
        </mc:AlternateContent>
      </w:r>
      <w:r>
        <w:rPr>
          <w:noProof/>
          <w:color w:val="FFFFFF" w:themeColor="background1"/>
        </w:rPr>
        <mc:AlternateContent>
          <mc:Choice Requires="wps">
            <w:drawing>
              <wp:anchor distT="0" distB="0" distL="114300" distR="114300" simplePos="0" relativeHeight="251660288" behindDoc="1" locked="1" layoutInCell="1" allowOverlap="1" wp14:anchorId="14B8D4A4" wp14:editId="11C243F0">
                <wp:simplePos x="0" y="0"/>
                <wp:positionH relativeFrom="page">
                  <wp:posOffset>276225</wp:posOffset>
                </wp:positionH>
                <wp:positionV relativeFrom="margin">
                  <wp:align>bottom</wp:align>
                </wp:positionV>
                <wp:extent cx="457200" cy="8229600"/>
                <wp:effectExtent l="0" t="0" r="0" b="0"/>
                <wp:wrapNone/>
                <wp:docPr id="4"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33CF98" w14:textId="77777777" w:rsidR="00FA5B47" w:rsidRDefault="00FA5B47" w:rsidP="00FA5B47">
                            <w:pPr>
                              <w:pStyle w:val="LineNumbers"/>
                            </w:pPr>
                            <w:r>
                              <w:t>1</w:t>
                            </w:r>
                          </w:p>
                          <w:p w14:paraId="55AFD39B" w14:textId="77777777" w:rsidR="00FA5B47" w:rsidRDefault="00FA5B47" w:rsidP="00FA5B47">
                            <w:pPr>
                              <w:pStyle w:val="LineNumbers"/>
                            </w:pPr>
                            <w:r>
                              <w:t>2</w:t>
                            </w:r>
                          </w:p>
                          <w:p w14:paraId="5555D5E5" w14:textId="77777777" w:rsidR="00FA5B47" w:rsidRDefault="00FA5B47" w:rsidP="00FA5B47">
                            <w:pPr>
                              <w:pStyle w:val="LineNumbers"/>
                            </w:pPr>
                            <w:r>
                              <w:t>3</w:t>
                            </w:r>
                          </w:p>
                          <w:p w14:paraId="58FBA44E" w14:textId="77777777" w:rsidR="00FA5B47" w:rsidRDefault="00FA5B47" w:rsidP="00FA5B47">
                            <w:pPr>
                              <w:pStyle w:val="LineNumbers"/>
                            </w:pPr>
                            <w:r>
                              <w:t>4</w:t>
                            </w:r>
                          </w:p>
                          <w:p w14:paraId="48DB36AD" w14:textId="77777777" w:rsidR="00FA5B47" w:rsidRDefault="00FA5B47" w:rsidP="00FA5B47">
                            <w:pPr>
                              <w:pStyle w:val="LineNumbers"/>
                            </w:pPr>
                            <w:r>
                              <w:t>5</w:t>
                            </w:r>
                          </w:p>
                          <w:p w14:paraId="1CCD6BBB" w14:textId="77777777" w:rsidR="00FA5B47" w:rsidRDefault="00FA5B47" w:rsidP="00FA5B47">
                            <w:pPr>
                              <w:pStyle w:val="LineNumbers"/>
                            </w:pPr>
                            <w:r>
                              <w:t>6</w:t>
                            </w:r>
                          </w:p>
                          <w:p w14:paraId="0FAAB975" w14:textId="77777777" w:rsidR="00FA5B47" w:rsidRDefault="00FA5B47" w:rsidP="00FA5B47">
                            <w:pPr>
                              <w:pStyle w:val="LineNumbers"/>
                            </w:pPr>
                            <w:r>
                              <w:t>7</w:t>
                            </w:r>
                          </w:p>
                          <w:p w14:paraId="23996CC9" w14:textId="77777777" w:rsidR="00FA5B47" w:rsidRDefault="00FA5B47" w:rsidP="00FA5B47">
                            <w:pPr>
                              <w:pStyle w:val="LineNumbers"/>
                            </w:pPr>
                            <w:r>
                              <w:t>8</w:t>
                            </w:r>
                          </w:p>
                          <w:p w14:paraId="4FEF2619" w14:textId="77777777" w:rsidR="00FA5B47" w:rsidRDefault="00FA5B47" w:rsidP="00FA5B47">
                            <w:pPr>
                              <w:pStyle w:val="LineNumbers"/>
                            </w:pPr>
                            <w:r>
                              <w:t>9</w:t>
                            </w:r>
                          </w:p>
                          <w:p w14:paraId="24956713" w14:textId="77777777" w:rsidR="00FA5B47" w:rsidRDefault="00FA5B47" w:rsidP="00FA5B47">
                            <w:pPr>
                              <w:pStyle w:val="LineNumbers"/>
                            </w:pPr>
                            <w:r>
                              <w:t>10</w:t>
                            </w:r>
                          </w:p>
                          <w:p w14:paraId="129FFD27" w14:textId="77777777" w:rsidR="00FA5B47" w:rsidRDefault="00FA5B47" w:rsidP="00FA5B47">
                            <w:pPr>
                              <w:pStyle w:val="LineNumbers"/>
                            </w:pPr>
                            <w:r>
                              <w:t>11</w:t>
                            </w:r>
                          </w:p>
                          <w:p w14:paraId="1EBF6BF4" w14:textId="77777777" w:rsidR="00FA5B47" w:rsidRDefault="00FA5B47" w:rsidP="00FA5B47">
                            <w:pPr>
                              <w:pStyle w:val="LineNumbers"/>
                            </w:pPr>
                            <w:r>
                              <w:t>12</w:t>
                            </w:r>
                          </w:p>
                          <w:p w14:paraId="309D3E9E" w14:textId="77777777" w:rsidR="00FA5B47" w:rsidRDefault="00FA5B47" w:rsidP="00FA5B47">
                            <w:pPr>
                              <w:pStyle w:val="LineNumbers"/>
                            </w:pPr>
                            <w:r>
                              <w:t>13</w:t>
                            </w:r>
                          </w:p>
                          <w:p w14:paraId="1B77F81C" w14:textId="77777777" w:rsidR="00FA5B47" w:rsidRDefault="00FA5B47" w:rsidP="00FA5B47">
                            <w:pPr>
                              <w:pStyle w:val="LineNumbers"/>
                            </w:pPr>
                            <w:r>
                              <w:t>14</w:t>
                            </w:r>
                          </w:p>
                          <w:p w14:paraId="6476134D" w14:textId="77777777" w:rsidR="00FA5B47" w:rsidRDefault="00FA5B47" w:rsidP="00FA5B47">
                            <w:pPr>
                              <w:pStyle w:val="LineNumbers"/>
                            </w:pPr>
                            <w:r>
                              <w:t>15</w:t>
                            </w:r>
                          </w:p>
                          <w:p w14:paraId="20CF559B" w14:textId="77777777" w:rsidR="00FA5B47" w:rsidRDefault="00FA5B47" w:rsidP="00FA5B47">
                            <w:pPr>
                              <w:pStyle w:val="LineNumbers"/>
                            </w:pPr>
                            <w:r>
                              <w:t>16</w:t>
                            </w:r>
                          </w:p>
                          <w:p w14:paraId="4D13CC9C" w14:textId="77777777" w:rsidR="00FA5B47" w:rsidRDefault="00FA5B47" w:rsidP="00FA5B47">
                            <w:pPr>
                              <w:pStyle w:val="LineNumbers"/>
                            </w:pPr>
                            <w:r>
                              <w:t>17</w:t>
                            </w:r>
                          </w:p>
                          <w:p w14:paraId="0B9D6A72" w14:textId="77777777" w:rsidR="00FA5B47" w:rsidRDefault="00FA5B47" w:rsidP="00FA5B47">
                            <w:pPr>
                              <w:pStyle w:val="LineNumbers"/>
                            </w:pPr>
                            <w:r>
                              <w:t>18</w:t>
                            </w:r>
                          </w:p>
                          <w:p w14:paraId="31094EDD" w14:textId="77777777" w:rsidR="00FA5B47" w:rsidRDefault="00FA5B47" w:rsidP="00FA5B47">
                            <w:pPr>
                              <w:pStyle w:val="LineNumbers"/>
                            </w:pPr>
                            <w:r>
                              <w:t>19</w:t>
                            </w:r>
                          </w:p>
                          <w:p w14:paraId="4D2337A5" w14:textId="77777777" w:rsidR="00FA5B47" w:rsidRDefault="00FA5B47" w:rsidP="00FA5B47">
                            <w:pPr>
                              <w:pStyle w:val="LineNumbers"/>
                            </w:pPr>
                            <w:r>
                              <w:t>20</w:t>
                            </w:r>
                          </w:p>
                          <w:p w14:paraId="5B1A9A18" w14:textId="77777777" w:rsidR="00FA5B47" w:rsidRDefault="00FA5B47" w:rsidP="00FA5B47">
                            <w:pPr>
                              <w:pStyle w:val="LineNumbers"/>
                            </w:pPr>
                            <w:r>
                              <w:t>21</w:t>
                            </w:r>
                          </w:p>
                          <w:p w14:paraId="26966CCD" w14:textId="77777777" w:rsidR="00FA5B47" w:rsidRDefault="00FA5B47" w:rsidP="00FA5B47">
                            <w:pPr>
                              <w:pStyle w:val="LineNumbers"/>
                            </w:pPr>
                            <w:r>
                              <w:t>22</w:t>
                            </w:r>
                          </w:p>
                          <w:p w14:paraId="73D8C564" w14:textId="77777777" w:rsidR="00FA5B47" w:rsidRDefault="00FA5B47" w:rsidP="00FA5B47">
                            <w:pPr>
                              <w:pStyle w:val="LineNumbers"/>
                            </w:pPr>
                            <w:r>
                              <w:t>23</w:t>
                            </w:r>
                          </w:p>
                          <w:p w14:paraId="5E19941F" w14:textId="77777777" w:rsidR="00FA5B47" w:rsidRDefault="00FA5B47" w:rsidP="00FA5B47">
                            <w:pPr>
                              <w:pStyle w:val="LineNumbers"/>
                            </w:pPr>
                            <w:r>
                              <w:t>24</w:t>
                            </w:r>
                          </w:p>
                          <w:p w14:paraId="165460C6" w14:textId="77777777" w:rsidR="00FA5B47" w:rsidRDefault="00FA5B47" w:rsidP="00FA5B47">
                            <w:pPr>
                              <w:pStyle w:val="LineNumbers"/>
                            </w:pPr>
                            <w:r>
                              <w:t>25</w:t>
                            </w:r>
                          </w:p>
                          <w:p w14:paraId="3E115AE8" w14:textId="77777777" w:rsidR="00FA5B47" w:rsidRDefault="00FA5B47" w:rsidP="00FA5B47">
                            <w:pPr>
                              <w:pStyle w:val="LineNumbers"/>
                            </w:pPr>
                            <w:r>
                              <w:t>26</w:t>
                            </w:r>
                          </w:p>
                          <w:p w14:paraId="3AD93AFE" w14:textId="77777777" w:rsidR="00FA5B47" w:rsidRDefault="00FA5B47" w:rsidP="00FA5B47">
                            <w:pPr>
                              <w:pStyle w:val="LineNumbers"/>
                            </w:pPr>
                            <w:r>
                              <w:t>27</w:t>
                            </w:r>
                          </w:p>
                          <w:p w14:paraId="3AB8EB67" w14:textId="77777777" w:rsidR="00FA5B47" w:rsidRDefault="00FA5B47" w:rsidP="00FA5B47">
                            <w:pPr>
                              <w:pStyle w:val="LineNumbers"/>
                            </w:pPr>
                            <w:r>
                              <w:t>28</w:t>
                            </w:r>
                          </w:p>
                          <w:p w14:paraId="632BB30B" w14:textId="77777777" w:rsidR="00FA5B47" w:rsidRDefault="00FA5B47" w:rsidP="00FA5B47">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8D4A4" id="_x0000_t202" coordsize="21600,21600" o:spt="202" path="m,l,21600r21600,l21600,xe">
                <v:stroke joinstyle="miter"/>
                <v:path gradientshapeok="t" o:connecttype="rect"/>
              </v:shapetype>
              <v:shape id="LineNumbers" o:spid="_x0000_s1026" type="#_x0000_t202" alt="Line numbers from 1 to 28" style="position:absolute;margin-left:21.75pt;margin-top:0;width:36pt;height:9in;z-index:-251656192;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" stroked="f">
                <v:textbox inset="0,0,0,0">
                  <w:txbxContent>
                    <w:p w14:paraId="6333CF98" w14:textId="77777777" w:rsidR="00FA5B47" w:rsidRDefault="00FA5B47" w:rsidP="00FA5B47">
                      <w:pPr>
                        <w:pStyle w:val="LineNumbers"/>
                      </w:pPr>
                      <w:r>
                        <w:t>1</w:t>
                      </w:r>
                    </w:p>
                    <w:p w14:paraId="55AFD39B" w14:textId="77777777" w:rsidR="00FA5B47" w:rsidRDefault="00FA5B47" w:rsidP="00FA5B47">
                      <w:pPr>
                        <w:pStyle w:val="LineNumbers"/>
                      </w:pPr>
                      <w:r>
                        <w:t>2</w:t>
                      </w:r>
                    </w:p>
                    <w:p w14:paraId="5555D5E5" w14:textId="77777777" w:rsidR="00FA5B47" w:rsidRDefault="00FA5B47" w:rsidP="00FA5B47">
                      <w:pPr>
                        <w:pStyle w:val="LineNumbers"/>
                      </w:pPr>
                      <w:r>
                        <w:t>3</w:t>
                      </w:r>
                    </w:p>
                    <w:p w14:paraId="58FBA44E" w14:textId="77777777" w:rsidR="00FA5B47" w:rsidRDefault="00FA5B47" w:rsidP="00FA5B47">
                      <w:pPr>
                        <w:pStyle w:val="LineNumbers"/>
                      </w:pPr>
                      <w:r>
                        <w:t>4</w:t>
                      </w:r>
                    </w:p>
                    <w:p w14:paraId="48DB36AD" w14:textId="77777777" w:rsidR="00FA5B47" w:rsidRDefault="00FA5B47" w:rsidP="00FA5B47">
                      <w:pPr>
                        <w:pStyle w:val="LineNumbers"/>
                      </w:pPr>
                      <w:r>
                        <w:t>5</w:t>
                      </w:r>
                    </w:p>
                    <w:p w14:paraId="1CCD6BBB" w14:textId="77777777" w:rsidR="00FA5B47" w:rsidRDefault="00FA5B47" w:rsidP="00FA5B47">
                      <w:pPr>
                        <w:pStyle w:val="LineNumbers"/>
                      </w:pPr>
                      <w:r>
                        <w:t>6</w:t>
                      </w:r>
                    </w:p>
                    <w:p w14:paraId="0FAAB975" w14:textId="77777777" w:rsidR="00FA5B47" w:rsidRDefault="00FA5B47" w:rsidP="00FA5B47">
                      <w:pPr>
                        <w:pStyle w:val="LineNumbers"/>
                      </w:pPr>
                      <w:r>
                        <w:t>7</w:t>
                      </w:r>
                    </w:p>
                    <w:p w14:paraId="23996CC9" w14:textId="77777777" w:rsidR="00FA5B47" w:rsidRDefault="00FA5B47" w:rsidP="00FA5B47">
                      <w:pPr>
                        <w:pStyle w:val="LineNumbers"/>
                      </w:pPr>
                      <w:r>
                        <w:t>8</w:t>
                      </w:r>
                    </w:p>
                    <w:p w14:paraId="4FEF2619" w14:textId="77777777" w:rsidR="00FA5B47" w:rsidRDefault="00FA5B47" w:rsidP="00FA5B47">
                      <w:pPr>
                        <w:pStyle w:val="LineNumbers"/>
                      </w:pPr>
                      <w:r>
                        <w:t>9</w:t>
                      </w:r>
                    </w:p>
                    <w:p w14:paraId="24956713" w14:textId="77777777" w:rsidR="00FA5B47" w:rsidRDefault="00FA5B47" w:rsidP="00FA5B47">
                      <w:pPr>
                        <w:pStyle w:val="LineNumbers"/>
                      </w:pPr>
                      <w:r>
                        <w:t>10</w:t>
                      </w:r>
                    </w:p>
                    <w:p w14:paraId="129FFD27" w14:textId="77777777" w:rsidR="00FA5B47" w:rsidRDefault="00FA5B47" w:rsidP="00FA5B47">
                      <w:pPr>
                        <w:pStyle w:val="LineNumbers"/>
                      </w:pPr>
                      <w:r>
                        <w:t>11</w:t>
                      </w:r>
                    </w:p>
                    <w:p w14:paraId="1EBF6BF4" w14:textId="77777777" w:rsidR="00FA5B47" w:rsidRDefault="00FA5B47" w:rsidP="00FA5B47">
                      <w:pPr>
                        <w:pStyle w:val="LineNumbers"/>
                      </w:pPr>
                      <w:r>
                        <w:t>12</w:t>
                      </w:r>
                    </w:p>
                    <w:p w14:paraId="309D3E9E" w14:textId="77777777" w:rsidR="00FA5B47" w:rsidRDefault="00FA5B47" w:rsidP="00FA5B47">
                      <w:pPr>
                        <w:pStyle w:val="LineNumbers"/>
                      </w:pPr>
                      <w:r>
                        <w:t>13</w:t>
                      </w:r>
                    </w:p>
                    <w:p w14:paraId="1B77F81C" w14:textId="77777777" w:rsidR="00FA5B47" w:rsidRDefault="00FA5B47" w:rsidP="00FA5B47">
                      <w:pPr>
                        <w:pStyle w:val="LineNumbers"/>
                      </w:pPr>
                      <w:r>
                        <w:t>14</w:t>
                      </w:r>
                    </w:p>
                    <w:p w14:paraId="6476134D" w14:textId="77777777" w:rsidR="00FA5B47" w:rsidRDefault="00FA5B47" w:rsidP="00FA5B47">
                      <w:pPr>
                        <w:pStyle w:val="LineNumbers"/>
                      </w:pPr>
                      <w:r>
                        <w:t>15</w:t>
                      </w:r>
                    </w:p>
                    <w:p w14:paraId="20CF559B" w14:textId="77777777" w:rsidR="00FA5B47" w:rsidRDefault="00FA5B47" w:rsidP="00FA5B47">
                      <w:pPr>
                        <w:pStyle w:val="LineNumbers"/>
                      </w:pPr>
                      <w:r>
                        <w:t>16</w:t>
                      </w:r>
                    </w:p>
                    <w:p w14:paraId="4D13CC9C" w14:textId="77777777" w:rsidR="00FA5B47" w:rsidRDefault="00FA5B47" w:rsidP="00FA5B47">
                      <w:pPr>
                        <w:pStyle w:val="LineNumbers"/>
                      </w:pPr>
                      <w:r>
                        <w:t>17</w:t>
                      </w:r>
                    </w:p>
                    <w:p w14:paraId="0B9D6A72" w14:textId="77777777" w:rsidR="00FA5B47" w:rsidRDefault="00FA5B47" w:rsidP="00FA5B47">
                      <w:pPr>
                        <w:pStyle w:val="LineNumbers"/>
                      </w:pPr>
                      <w:r>
                        <w:t>18</w:t>
                      </w:r>
                    </w:p>
                    <w:p w14:paraId="31094EDD" w14:textId="77777777" w:rsidR="00FA5B47" w:rsidRDefault="00FA5B47" w:rsidP="00FA5B47">
                      <w:pPr>
                        <w:pStyle w:val="LineNumbers"/>
                      </w:pPr>
                      <w:r>
                        <w:t>19</w:t>
                      </w:r>
                    </w:p>
                    <w:p w14:paraId="4D2337A5" w14:textId="77777777" w:rsidR="00FA5B47" w:rsidRDefault="00FA5B47" w:rsidP="00FA5B47">
                      <w:pPr>
                        <w:pStyle w:val="LineNumbers"/>
                      </w:pPr>
                      <w:r>
                        <w:t>20</w:t>
                      </w:r>
                    </w:p>
                    <w:p w14:paraId="5B1A9A18" w14:textId="77777777" w:rsidR="00FA5B47" w:rsidRDefault="00FA5B47" w:rsidP="00FA5B47">
                      <w:pPr>
                        <w:pStyle w:val="LineNumbers"/>
                      </w:pPr>
                      <w:r>
                        <w:t>21</w:t>
                      </w:r>
                    </w:p>
                    <w:p w14:paraId="26966CCD" w14:textId="77777777" w:rsidR="00FA5B47" w:rsidRDefault="00FA5B47" w:rsidP="00FA5B47">
                      <w:pPr>
                        <w:pStyle w:val="LineNumbers"/>
                      </w:pPr>
                      <w:r>
                        <w:t>22</w:t>
                      </w:r>
                    </w:p>
                    <w:p w14:paraId="73D8C564" w14:textId="77777777" w:rsidR="00FA5B47" w:rsidRDefault="00FA5B47" w:rsidP="00FA5B47">
                      <w:pPr>
                        <w:pStyle w:val="LineNumbers"/>
                      </w:pPr>
                      <w:r>
                        <w:t>23</w:t>
                      </w:r>
                    </w:p>
                    <w:p w14:paraId="5E19941F" w14:textId="77777777" w:rsidR="00FA5B47" w:rsidRDefault="00FA5B47" w:rsidP="00FA5B47">
                      <w:pPr>
                        <w:pStyle w:val="LineNumbers"/>
                      </w:pPr>
                      <w:r>
                        <w:t>24</w:t>
                      </w:r>
                    </w:p>
                    <w:p w14:paraId="165460C6" w14:textId="77777777" w:rsidR="00FA5B47" w:rsidRDefault="00FA5B47" w:rsidP="00FA5B47">
                      <w:pPr>
                        <w:pStyle w:val="LineNumbers"/>
                      </w:pPr>
                      <w:r>
                        <w:t>25</w:t>
                      </w:r>
                    </w:p>
                    <w:p w14:paraId="3E115AE8" w14:textId="77777777" w:rsidR="00FA5B47" w:rsidRDefault="00FA5B47" w:rsidP="00FA5B47">
                      <w:pPr>
                        <w:pStyle w:val="LineNumbers"/>
                      </w:pPr>
                      <w:r>
                        <w:t>26</w:t>
                      </w:r>
                    </w:p>
                    <w:p w14:paraId="3AD93AFE" w14:textId="77777777" w:rsidR="00FA5B47" w:rsidRDefault="00FA5B47" w:rsidP="00FA5B47">
                      <w:pPr>
                        <w:pStyle w:val="LineNumbers"/>
                      </w:pPr>
                      <w:r>
                        <w:t>27</w:t>
                      </w:r>
                    </w:p>
                    <w:p w14:paraId="3AB8EB67" w14:textId="77777777" w:rsidR="00FA5B47" w:rsidRDefault="00FA5B47" w:rsidP="00FA5B47">
                      <w:pPr>
                        <w:pStyle w:val="LineNumbers"/>
                      </w:pPr>
                      <w:r>
                        <w:t>28</w:t>
                      </w:r>
                    </w:p>
                    <w:p w14:paraId="632BB30B" w14:textId="77777777" w:rsidR="00FA5B47" w:rsidRDefault="00FA5B47" w:rsidP="00FA5B47">
                      <w:pPr>
                        <w:pStyle w:val="LineNumbers"/>
                      </w:pPr>
                    </w:p>
                  </w:txbxContent>
                </v:textbox>
                <w10:wrap anchorx="page" anchory="margin"/>
                <w10:anchorlock/>
              </v:shape>
            </w:pict>
          </mc:Fallback>
        </mc:AlternateContent>
      </w:r>
    </w:p>
    <w:p w14:paraId="374B5F22" w14:textId="77777777" w:rsidR="005769EE" w:rsidRDefault="005769EE" w:rsidP="00345CEA">
      <w:pPr>
        <w:jc w:val="center"/>
        <w:rPr>
          <w:b/>
          <w:bCs/>
          <w:sz w:val="26"/>
          <w:szCs w:val="26"/>
        </w:rPr>
      </w:pPr>
    </w:p>
    <w:p w14:paraId="3935F81D" w14:textId="17A530BC" w:rsidR="002D4BA5" w:rsidRDefault="002D4BA5" w:rsidP="00345CEA">
      <w:pPr>
        <w:jc w:val="center"/>
        <w:rPr>
          <w:b/>
          <w:bCs/>
          <w:sz w:val="26"/>
          <w:szCs w:val="26"/>
        </w:rPr>
      </w:pPr>
      <w:r>
        <w:rPr>
          <w:b/>
          <w:bCs/>
          <w:sz w:val="26"/>
          <w:szCs w:val="26"/>
        </w:rPr>
        <w:t xml:space="preserve">SUPERIOR COURT OF </w:t>
      </w:r>
      <w:r>
        <w:rPr>
          <w:b/>
          <w:bCs/>
          <w:i/>
          <w:iCs/>
          <w:color w:val="0000FF"/>
          <w:sz w:val="26"/>
          <w:szCs w:val="26"/>
        </w:rPr>
        <w:t>[NAME]</w:t>
      </w:r>
      <w:r>
        <w:rPr>
          <w:b/>
          <w:bCs/>
          <w:sz w:val="26"/>
          <w:szCs w:val="26"/>
        </w:rPr>
        <w:t xml:space="preserve"> COUNTY,</w:t>
      </w:r>
    </w:p>
    <w:p w14:paraId="4EF8FFF7" w14:textId="77777777" w:rsidR="00345CEA" w:rsidRDefault="00345CEA" w:rsidP="00345CEA">
      <w:pPr>
        <w:jc w:val="center"/>
        <w:rPr>
          <w:b/>
          <w:bCs/>
          <w:sz w:val="26"/>
          <w:szCs w:val="26"/>
        </w:rPr>
      </w:pPr>
    </w:p>
    <w:p w14:paraId="667C3458" w14:textId="77777777" w:rsidR="002D4BA5" w:rsidRDefault="002D4BA5" w:rsidP="002D4BA5">
      <w:pPr>
        <w:jc w:val="center"/>
        <w:rPr>
          <w:b/>
          <w:bCs/>
          <w:sz w:val="26"/>
          <w:szCs w:val="26"/>
        </w:rPr>
      </w:pPr>
      <w:r>
        <w:rPr>
          <w:b/>
          <w:bCs/>
          <w:sz w:val="26"/>
          <w:szCs w:val="26"/>
        </w:rPr>
        <w:t>STATE OF CALIFORNIA</w:t>
      </w:r>
    </w:p>
    <w:p w14:paraId="45F0FC92" w14:textId="77777777" w:rsidR="002D4BA5" w:rsidRDefault="002D4BA5" w:rsidP="002D4BA5">
      <w:pPr>
        <w:rPr>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2D4BA5" w14:paraId="30B07114" w14:textId="77777777">
        <w:trPr>
          <w:cantSplit/>
          <w:trHeight w:val="3205"/>
        </w:trPr>
        <w:tc>
          <w:tcPr>
            <w:tcW w:w="5760" w:type="dxa"/>
            <w:tcBorders>
              <w:top w:val="nil"/>
              <w:left w:val="nil"/>
              <w:bottom w:val="single" w:sz="6" w:space="0" w:color="000000"/>
              <w:right w:val="nil"/>
            </w:tcBorders>
          </w:tcPr>
          <w:p w14:paraId="49163665" w14:textId="77777777" w:rsidR="002D4BA5" w:rsidRDefault="002D4BA5">
            <w:pPr>
              <w:spacing w:before="120"/>
              <w:rPr>
                <w:sz w:val="26"/>
                <w:szCs w:val="26"/>
              </w:rPr>
            </w:pPr>
            <w:r>
              <w:rPr>
                <w:sz w:val="26"/>
                <w:szCs w:val="26"/>
              </w:rPr>
              <w:t>THE PEOPLE OF THE STATE OF CALIFORNIA,</w:t>
            </w:r>
          </w:p>
          <w:p w14:paraId="743193DC" w14:textId="77777777" w:rsidR="002D4BA5" w:rsidRDefault="002D4BA5">
            <w:pPr>
              <w:rPr>
                <w:sz w:val="26"/>
                <w:szCs w:val="26"/>
              </w:rPr>
            </w:pPr>
            <w:r>
              <w:rPr>
                <w:sz w:val="26"/>
                <w:szCs w:val="26"/>
              </w:rPr>
              <w:t>Plaintiff and Respondent,</w:t>
            </w:r>
          </w:p>
          <w:p w14:paraId="2D025097" w14:textId="77777777" w:rsidR="002D4BA5" w:rsidRDefault="002D4BA5">
            <w:pPr>
              <w:rPr>
                <w:sz w:val="26"/>
                <w:szCs w:val="26"/>
              </w:rPr>
            </w:pPr>
          </w:p>
          <w:p w14:paraId="4CDA7976" w14:textId="77777777" w:rsidR="002D4BA5" w:rsidRDefault="002D4BA5">
            <w:pPr>
              <w:rPr>
                <w:sz w:val="26"/>
                <w:szCs w:val="26"/>
              </w:rPr>
            </w:pPr>
            <w:r>
              <w:rPr>
                <w:sz w:val="26"/>
                <w:szCs w:val="26"/>
              </w:rPr>
              <w:t xml:space="preserve">v.  </w:t>
            </w:r>
          </w:p>
          <w:p w14:paraId="74727E14" w14:textId="77777777" w:rsidR="002D4BA5" w:rsidRDefault="002D4BA5">
            <w:pPr>
              <w:rPr>
                <w:sz w:val="26"/>
                <w:szCs w:val="26"/>
              </w:rPr>
            </w:pPr>
          </w:p>
          <w:p w14:paraId="675BB9C7" w14:textId="3E4F3AAA" w:rsidR="002D4BA5" w:rsidRDefault="002D4BA5">
            <w:pPr>
              <w:rPr>
                <w:sz w:val="26"/>
                <w:szCs w:val="26"/>
              </w:rPr>
            </w:pPr>
            <w:r>
              <w:rPr>
                <w:rStyle w:val="QuickFormat1"/>
              </w:rPr>
              <w:t>[</w:t>
            </w:r>
            <w:r w:rsidR="00C3532A">
              <w:rPr>
                <w:rStyle w:val="QuickFormat1"/>
              </w:rPr>
              <w:t>NAME</w:t>
            </w:r>
            <w:r>
              <w:rPr>
                <w:rStyle w:val="QuickFormat1"/>
              </w:rPr>
              <w:t>]</w:t>
            </w:r>
            <w:r>
              <w:rPr>
                <w:sz w:val="26"/>
                <w:szCs w:val="26"/>
              </w:rPr>
              <w:t>,</w:t>
            </w:r>
          </w:p>
          <w:p w14:paraId="44F2F284" w14:textId="77777777" w:rsidR="002D4BA5" w:rsidRDefault="002D4BA5">
            <w:pPr>
              <w:rPr>
                <w:sz w:val="26"/>
                <w:szCs w:val="26"/>
              </w:rPr>
            </w:pPr>
            <w:r>
              <w:rPr>
                <w:sz w:val="26"/>
                <w:szCs w:val="26"/>
              </w:rPr>
              <w:t>Defendant and Appellant.</w:t>
            </w:r>
          </w:p>
          <w:p w14:paraId="374E8905" w14:textId="77777777" w:rsidR="002D4BA5" w:rsidRDefault="002D4BA5">
            <w:pPr>
              <w:spacing w:after="38"/>
              <w:rPr>
                <w:sz w:val="26"/>
                <w:szCs w:val="26"/>
              </w:rPr>
            </w:pPr>
          </w:p>
        </w:tc>
        <w:tc>
          <w:tcPr>
            <w:tcW w:w="3600" w:type="dxa"/>
            <w:tcBorders>
              <w:top w:val="nil"/>
              <w:left w:val="single" w:sz="6" w:space="0" w:color="000000"/>
              <w:bottom w:val="nil"/>
              <w:right w:val="nil"/>
            </w:tcBorders>
          </w:tcPr>
          <w:p w14:paraId="5AEB6134" w14:textId="77777777" w:rsidR="002D4BA5" w:rsidRDefault="002D4BA5">
            <w:pPr>
              <w:spacing w:before="120"/>
              <w:rPr>
                <w:sz w:val="26"/>
                <w:szCs w:val="26"/>
              </w:rPr>
            </w:pPr>
          </w:p>
          <w:p w14:paraId="12FCE04F" w14:textId="77777777" w:rsidR="002D4BA5" w:rsidRDefault="002D4BA5">
            <w:pPr>
              <w:rPr>
                <w:sz w:val="26"/>
                <w:szCs w:val="26"/>
              </w:rPr>
            </w:pPr>
          </w:p>
          <w:p w14:paraId="0A35F711" w14:textId="77777777" w:rsidR="002D4BA5" w:rsidRDefault="002D4BA5">
            <w:pPr>
              <w:rPr>
                <w:sz w:val="26"/>
                <w:szCs w:val="26"/>
              </w:rPr>
            </w:pPr>
          </w:p>
          <w:p w14:paraId="5353FBC6" w14:textId="77777777" w:rsidR="002D4BA5" w:rsidRDefault="002D4BA5">
            <w:pPr>
              <w:rPr>
                <w:sz w:val="26"/>
                <w:szCs w:val="26"/>
              </w:rPr>
            </w:pPr>
            <w:r>
              <w:rPr>
                <w:sz w:val="26"/>
                <w:szCs w:val="26"/>
              </w:rPr>
              <w:t>Superior Court</w:t>
            </w:r>
          </w:p>
          <w:p w14:paraId="57EEC866" w14:textId="77777777" w:rsidR="002D4BA5" w:rsidRDefault="002D4BA5">
            <w:pPr>
              <w:rPr>
                <w:sz w:val="26"/>
                <w:szCs w:val="26"/>
              </w:rPr>
            </w:pPr>
            <w:r>
              <w:rPr>
                <w:sz w:val="26"/>
                <w:szCs w:val="26"/>
              </w:rPr>
              <w:t xml:space="preserve">No. </w:t>
            </w:r>
            <w:r>
              <w:rPr>
                <w:i/>
                <w:iCs/>
                <w:color w:val="0000D6"/>
                <w:sz w:val="26"/>
                <w:szCs w:val="26"/>
              </w:rPr>
              <w:t>[number]</w:t>
            </w:r>
          </w:p>
          <w:p w14:paraId="7E8AD95A" w14:textId="77777777" w:rsidR="002D4BA5" w:rsidRDefault="002D4BA5">
            <w:pPr>
              <w:rPr>
                <w:sz w:val="26"/>
                <w:szCs w:val="26"/>
              </w:rPr>
            </w:pPr>
          </w:p>
          <w:p w14:paraId="2FC14BE8" w14:textId="77777777" w:rsidR="002D4BA5" w:rsidRDefault="002D4BA5">
            <w:pPr>
              <w:rPr>
                <w:sz w:val="26"/>
                <w:szCs w:val="26"/>
              </w:rPr>
            </w:pPr>
            <w:r>
              <w:rPr>
                <w:sz w:val="26"/>
                <w:szCs w:val="26"/>
              </w:rPr>
              <w:t xml:space="preserve">Court of Appeal </w:t>
            </w:r>
          </w:p>
          <w:p w14:paraId="2589C0A6" w14:textId="77777777" w:rsidR="002D4BA5" w:rsidRDefault="002D4BA5">
            <w:pPr>
              <w:spacing w:after="38"/>
              <w:rPr>
                <w:sz w:val="26"/>
                <w:szCs w:val="26"/>
              </w:rPr>
            </w:pPr>
            <w:r>
              <w:rPr>
                <w:sz w:val="26"/>
                <w:szCs w:val="26"/>
              </w:rPr>
              <w:t xml:space="preserve">No. </w:t>
            </w:r>
            <w:r>
              <w:rPr>
                <w:i/>
                <w:iCs/>
                <w:color w:val="0000D6"/>
                <w:sz w:val="26"/>
                <w:szCs w:val="26"/>
              </w:rPr>
              <w:t>[number]</w:t>
            </w:r>
          </w:p>
        </w:tc>
      </w:tr>
    </w:tbl>
    <w:p w14:paraId="7BEEDEC2" w14:textId="77777777" w:rsidR="002D4BA5" w:rsidRDefault="002D4BA5" w:rsidP="002D4BA5">
      <w:pPr>
        <w:jc w:val="both"/>
        <w:rPr>
          <w:sz w:val="26"/>
          <w:szCs w:val="26"/>
        </w:rPr>
      </w:pPr>
    </w:p>
    <w:p w14:paraId="1CC76590" w14:textId="77777777" w:rsidR="00345CEA" w:rsidRDefault="00345CEA" w:rsidP="002D4BA5">
      <w:pPr>
        <w:jc w:val="both"/>
        <w:rPr>
          <w:sz w:val="26"/>
          <w:szCs w:val="26"/>
        </w:rPr>
      </w:pPr>
    </w:p>
    <w:p w14:paraId="15E4B828" w14:textId="77777777" w:rsidR="002D4BA5" w:rsidRDefault="002D4BA5" w:rsidP="002D4BA5">
      <w:pPr>
        <w:ind w:left="720" w:right="720"/>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p>
    <w:p w14:paraId="02799DCB" w14:textId="77777777" w:rsidR="002D4BA5" w:rsidRDefault="002D4BA5" w:rsidP="002D4BA5">
      <w:pPr>
        <w:ind w:left="720" w:right="720"/>
        <w:jc w:val="center"/>
        <w:rPr>
          <w:b/>
          <w:bCs/>
          <w:sz w:val="26"/>
          <w:szCs w:val="26"/>
        </w:rPr>
      </w:pPr>
      <w:r>
        <w:rPr>
          <w:b/>
          <w:bCs/>
          <w:sz w:val="26"/>
          <w:szCs w:val="26"/>
        </w:rPr>
        <w:t xml:space="preserve">DEFENDANT’S REQUEST FOR  </w:t>
      </w:r>
    </w:p>
    <w:p w14:paraId="0EA71E42" w14:textId="77777777" w:rsidR="002D4BA5" w:rsidRDefault="002D4BA5" w:rsidP="002D4BA5">
      <w:pPr>
        <w:ind w:left="720" w:right="720"/>
        <w:jc w:val="center"/>
        <w:rPr>
          <w:b/>
          <w:bCs/>
          <w:sz w:val="26"/>
          <w:szCs w:val="26"/>
        </w:rPr>
      </w:pPr>
      <w:r>
        <w:rPr>
          <w:b/>
          <w:bCs/>
          <w:sz w:val="26"/>
          <w:szCs w:val="26"/>
        </w:rPr>
        <w:t>TRANSMISSION OF EXHIBITS</w:t>
      </w:r>
    </w:p>
    <w:p w14:paraId="3C409595" w14:textId="77777777" w:rsidR="002D4BA5" w:rsidRDefault="002D4BA5" w:rsidP="002D4BA5">
      <w:pPr>
        <w:ind w:left="720" w:right="720"/>
        <w:jc w:val="center"/>
        <w:rPr>
          <w:b/>
          <w:bCs/>
          <w:sz w:val="26"/>
          <w:szCs w:val="26"/>
        </w:rPr>
      </w:pPr>
    </w:p>
    <w:p w14:paraId="14B74A2D" w14:textId="77777777" w:rsidR="002D4BA5" w:rsidRDefault="002D4BA5" w:rsidP="002D4BA5">
      <w:pPr>
        <w:jc w:val="center"/>
        <w:rPr>
          <w:sz w:val="26"/>
          <w:szCs w:val="26"/>
        </w:rPr>
      </w:pPr>
      <w:r>
        <w:rPr>
          <w:sz w:val="26"/>
          <w:szCs w:val="26"/>
        </w:rPr>
        <w:t xml:space="preserve">Honorable </w:t>
      </w:r>
      <w:r>
        <w:rPr>
          <w:i/>
          <w:iCs/>
          <w:color w:val="0000D6"/>
          <w:sz w:val="26"/>
          <w:szCs w:val="26"/>
        </w:rPr>
        <w:t>[name]</w:t>
      </w:r>
      <w:r>
        <w:rPr>
          <w:sz w:val="26"/>
          <w:szCs w:val="26"/>
        </w:rPr>
        <w:t>, Judge</w:t>
      </w:r>
    </w:p>
    <w:p w14:paraId="56A55A0B" w14:textId="77777777" w:rsidR="002D4BA5" w:rsidRDefault="002D4BA5" w:rsidP="002D4BA5">
      <w:pPr>
        <w:rPr>
          <w:sz w:val="26"/>
          <w:szCs w:val="26"/>
        </w:rPr>
      </w:pPr>
    </w:p>
    <w:p w14:paraId="394A8C65" w14:textId="77777777" w:rsidR="00345CEA" w:rsidRDefault="00345CEA" w:rsidP="002D4BA5">
      <w:pPr>
        <w:rPr>
          <w:sz w:val="26"/>
          <w:szCs w:val="26"/>
        </w:rPr>
      </w:pPr>
    </w:p>
    <w:p w14:paraId="207C2C98" w14:textId="77777777" w:rsidR="002D4BA5" w:rsidRDefault="002D4BA5" w:rsidP="002D4BA5">
      <w:pPr>
        <w:rPr>
          <w:sz w:val="26"/>
          <w:szCs w:val="26"/>
        </w:rPr>
      </w:pPr>
    </w:p>
    <w:p w14:paraId="56C77977" w14:textId="623C7171" w:rsidR="002D4BA5" w:rsidRDefault="002D4BA5" w:rsidP="002D4BA5">
      <w:pPr>
        <w:keepNext/>
        <w:keepLines/>
        <w:spacing w:line="480" w:lineRule="auto"/>
        <w:ind w:left="720" w:hanging="720"/>
        <w:rPr>
          <w:sz w:val="26"/>
          <w:szCs w:val="26"/>
        </w:rPr>
      </w:pPr>
      <w:r>
        <w:rPr>
          <w:sz w:val="26"/>
          <w:szCs w:val="26"/>
        </w:rPr>
        <w:t xml:space="preserve">TO THE CLERK OF THE SUPERIOR COURT: </w:t>
      </w:r>
    </w:p>
    <w:p w14:paraId="340D7696" w14:textId="77777777" w:rsidR="002D4BA5" w:rsidRDefault="002D4BA5" w:rsidP="002D4BA5">
      <w:pPr>
        <w:spacing w:line="480" w:lineRule="auto"/>
        <w:rPr>
          <w:sz w:val="26"/>
          <w:szCs w:val="26"/>
        </w:rPr>
      </w:pPr>
      <w:r>
        <w:rPr>
          <w:sz w:val="26"/>
          <w:szCs w:val="26"/>
        </w:rPr>
        <w:tab/>
        <w:t xml:space="preserve">Under California Rules of Court, rules 8.224(a) and [8.320(e) </w:t>
      </w:r>
      <w:r>
        <w:rPr>
          <w:color w:val="008000"/>
          <w:sz w:val="26"/>
          <w:szCs w:val="26"/>
        </w:rPr>
        <w:t>/ 8.407(f)</w:t>
      </w:r>
      <w:r>
        <w:rPr>
          <w:sz w:val="26"/>
          <w:szCs w:val="26"/>
        </w:rPr>
        <w:t xml:space="preserve">], defendant </w:t>
      </w:r>
      <w:r>
        <w:rPr>
          <w:i/>
          <w:iCs/>
          <w:color w:val="0000FF"/>
          <w:sz w:val="26"/>
          <w:szCs w:val="26"/>
        </w:rPr>
        <w:t>[name]</w:t>
      </w:r>
      <w:r>
        <w:rPr>
          <w:sz w:val="26"/>
          <w:szCs w:val="26"/>
        </w:rPr>
        <w:t xml:space="preserve"> respectfully requests the clerk to transmit the exhibits designated on the attached page to the Court of Appeal.  This </w:t>
      </w:r>
      <w:r>
        <w:rPr>
          <w:sz w:val="26"/>
          <w:szCs w:val="26"/>
        </w:rPr>
        <w:lastRenderedPageBreak/>
        <w:t xml:space="preserve">request is made within 10 days of the date that the respondent’s brief was filed or could have been filed in the Court of Appeal as is required by California Rules of Court, rule 8.224(a). </w:t>
      </w:r>
    </w:p>
    <w:p w14:paraId="5A0E22DF" w14:textId="77777777" w:rsidR="00FA5B47" w:rsidRPr="00BB52D1" w:rsidRDefault="00FA5B47" w:rsidP="00FA5B47">
      <w:pPr>
        <w:rPr>
          <w:color w:val="FFFFFF" w:themeColor="background1"/>
        </w:rPr>
      </w:pPr>
      <w:r>
        <w:rPr>
          <w:noProof/>
          <w:color w:val="FFFFFF" w:themeColor="background1"/>
        </w:rPr>
        <mc:AlternateContent>
          <mc:Choice Requires="wpg">
            <w:drawing>
              <wp:anchor distT="0" distB="0" distL="114300" distR="114300" simplePos="0" relativeHeight="251662336" behindDoc="1" locked="0" layoutInCell="1" allowOverlap="1" wp14:anchorId="6B5C9FE6" wp14:editId="5B6F210E">
                <wp:simplePos x="0" y="0"/>
                <wp:positionH relativeFrom="page">
                  <wp:posOffset>822960</wp:posOffset>
                </wp:positionH>
                <wp:positionV relativeFrom="page">
                  <wp:align>top</wp:align>
                </wp:positionV>
                <wp:extent cx="6025896" cy="10058400"/>
                <wp:effectExtent l="0" t="0" r="13335" b="19050"/>
                <wp:wrapNone/>
                <wp:docPr id="435715889" name="Group 435715889"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529901796"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7989600"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9198129"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54662BD0" id="Group 435715889" o:spid="_x0000_s1026" alt="Left and right page borders" style="position:absolute;margin-left:64.8pt;margin-top:0;width:474.5pt;height:11in;z-index:-251654144;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"/>
                <w10:wrap anchorx="page" anchory="page"/>
              </v:group>
            </w:pict>
          </mc:Fallback>
        </mc:AlternateContent>
      </w:r>
      <w:r>
        <w:rPr>
          <w:noProof/>
          <w:color w:val="FFFFFF" w:themeColor="background1"/>
        </w:rPr>
        <mc:AlternateContent>
          <mc:Choice Requires="wps">
            <w:drawing>
              <wp:anchor distT="0" distB="0" distL="114300" distR="114300" simplePos="0" relativeHeight="251663360" behindDoc="1" locked="1" layoutInCell="1" allowOverlap="1" wp14:anchorId="51540282" wp14:editId="1EF108B3">
                <wp:simplePos x="0" y="0"/>
                <wp:positionH relativeFrom="page">
                  <wp:posOffset>276225</wp:posOffset>
                </wp:positionH>
                <wp:positionV relativeFrom="margin">
                  <wp:align>bottom</wp:align>
                </wp:positionV>
                <wp:extent cx="457200" cy="8229600"/>
                <wp:effectExtent l="0" t="0" r="0" b="0"/>
                <wp:wrapNone/>
                <wp:docPr id="857279948"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364B14" w14:textId="77777777" w:rsidR="00FA5B47" w:rsidRDefault="00FA5B47" w:rsidP="00FA5B47">
                            <w:pPr>
                              <w:pStyle w:val="LineNumbers"/>
                            </w:pPr>
                            <w:r>
                              <w:t>1</w:t>
                            </w:r>
                          </w:p>
                          <w:p w14:paraId="30EAE4DB" w14:textId="77777777" w:rsidR="00FA5B47" w:rsidRDefault="00FA5B47" w:rsidP="00FA5B47">
                            <w:pPr>
                              <w:pStyle w:val="LineNumbers"/>
                            </w:pPr>
                            <w:r>
                              <w:t>2</w:t>
                            </w:r>
                          </w:p>
                          <w:p w14:paraId="3E5A6DF1" w14:textId="77777777" w:rsidR="00FA5B47" w:rsidRDefault="00FA5B47" w:rsidP="00FA5B47">
                            <w:pPr>
                              <w:pStyle w:val="LineNumbers"/>
                            </w:pPr>
                            <w:r>
                              <w:t>3</w:t>
                            </w:r>
                          </w:p>
                          <w:p w14:paraId="2E387BDC" w14:textId="77777777" w:rsidR="00FA5B47" w:rsidRDefault="00FA5B47" w:rsidP="00FA5B47">
                            <w:pPr>
                              <w:pStyle w:val="LineNumbers"/>
                            </w:pPr>
                            <w:r>
                              <w:t>4</w:t>
                            </w:r>
                          </w:p>
                          <w:p w14:paraId="47F4816F" w14:textId="77777777" w:rsidR="00FA5B47" w:rsidRDefault="00FA5B47" w:rsidP="00FA5B47">
                            <w:pPr>
                              <w:pStyle w:val="LineNumbers"/>
                            </w:pPr>
                            <w:r>
                              <w:t>5</w:t>
                            </w:r>
                          </w:p>
                          <w:p w14:paraId="0A16695A" w14:textId="77777777" w:rsidR="00FA5B47" w:rsidRDefault="00FA5B47" w:rsidP="00FA5B47">
                            <w:pPr>
                              <w:pStyle w:val="LineNumbers"/>
                            </w:pPr>
                            <w:r>
                              <w:t>6</w:t>
                            </w:r>
                          </w:p>
                          <w:p w14:paraId="18D455FF" w14:textId="77777777" w:rsidR="00FA5B47" w:rsidRDefault="00FA5B47" w:rsidP="00FA5B47">
                            <w:pPr>
                              <w:pStyle w:val="LineNumbers"/>
                            </w:pPr>
                            <w:r>
                              <w:t>7</w:t>
                            </w:r>
                          </w:p>
                          <w:p w14:paraId="24F3E93C" w14:textId="77777777" w:rsidR="00FA5B47" w:rsidRDefault="00FA5B47" w:rsidP="00FA5B47">
                            <w:pPr>
                              <w:pStyle w:val="LineNumbers"/>
                            </w:pPr>
                            <w:r>
                              <w:t>8</w:t>
                            </w:r>
                          </w:p>
                          <w:p w14:paraId="3C477538" w14:textId="77777777" w:rsidR="00FA5B47" w:rsidRDefault="00FA5B47" w:rsidP="00FA5B47">
                            <w:pPr>
                              <w:pStyle w:val="LineNumbers"/>
                            </w:pPr>
                            <w:r>
                              <w:t>9</w:t>
                            </w:r>
                          </w:p>
                          <w:p w14:paraId="1C68B7B1" w14:textId="77777777" w:rsidR="00FA5B47" w:rsidRDefault="00FA5B47" w:rsidP="00FA5B47">
                            <w:pPr>
                              <w:pStyle w:val="LineNumbers"/>
                            </w:pPr>
                            <w:r>
                              <w:t>10</w:t>
                            </w:r>
                          </w:p>
                          <w:p w14:paraId="785BCCAD" w14:textId="77777777" w:rsidR="00FA5B47" w:rsidRDefault="00FA5B47" w:rsidP="00FA5B47">
                            <w:pPr>
                              <w:pStyle w:val="LineNumbers"/>
                            </w:pPr>
                            <w:r>
                              <w:t>11</w:t>
                            </w:r>
                          </w:p>
                          <w:p w14:paraId="74C7FEB5" w14:textId="77777777" w:rsidR="00FA5B47" w:rsidRDefault="00FA5B47" w:rsidP="00FA5B47">
                            <w:pPr>
                              <w:pStyle w:val="LineNumbers"/>
                            </w:pPr>
                            <w:r>
                              <w:t>12</w:t>
                            </w:r>
                          </w:p>
                          <w:p w14:paraId="37835B51" w14:textId="77777777" w:rsidR="00FA5B47" w:rsidRDefault="00FA5B47" w:rsidP="00FA5B47">
                            <w:pPr>
                              <w:pStyle w:val="LineNumbers"/>
                            </w:pPr>
                            <w:r>
                              <w:t>13</w:t>
                            </w:r>
                          </w:p>
                          <w:p w14:paraId="45530C1D" w14:textId="77777777" w:rsidR="00FA5B47" w:rsidRDefault="00FA5B47" w:rsidP="00FA5B47">
                            <w:pPr>
                              <w:pStyle w:val="LineNumbers"/>
                            </w:pPr>
                            <w:r>
                              <w:t>14</w:t>
                            </w:r>
                          </w:p>
                          <w:p w14:paraId="1E049EA3" w14:textId="77777777" w:rsidR="00FA5B47" w:rsidRDefault="00FA5B47" w:rsidP="00FA5B47">
                            <w:pPr>
                              <w:pStyle w:val="LineNumbers"/>
                            </w:pPr>
                            <w:r>
                              <w:t>15</w:t>
                            </w:r>
                          </w:p>
                          <w:p w14:paraId="32468E7C" w14:textId="77777777" w:rsidR="00FA5B47" w:rsidRDefault="00FA5B47" w:rsidP="00FA5B47">
                            <w:pPr>
                              <w:pStyle w:val="LineNumbers"/>
                            </w:pPr>
                            <w:r>
                              <w:t>16</w:t>
                            </w:r>
                          </w:p>
                          <w:p w14:paraId="57D4F886" w14:textId="77777777" w:rsidR="00FA5B47" w:rsidRDefault="00FA5B47" w:rsidP="00FA5B47">
                            <w:pPr>
                              <w:pStyle w:val="LineNumbers"/>
                            </w:pPr>
                            <w:r>
                              <w:t>17</w:t>
                            </w:r>
                          </w:p>
                          <w:p w14:paraId="204EFF7A" w14:textId="77777777" w:rsidR="00FA5B47" w:rsidRDefault="00FA5B47" w:rsidP="00FA5B47">
                            <w:pPr>
                              <w:pStyle w:val="LineNumbers"/>
                            </w:pPr>
                            <w:r>
                              <w:t>18</w:t>
                            </w:r>
                          </w:p>
                          <w:p w14:paraId="11ABBA26" w14:textId="77777777" w:rsidR="00FA5B47" w:rsidRDefault="00FA5B47" w:rsidP="00FA5B47">
                            <w:pPr>
                              <w:pStyle w:val="LineNumbers"/>
                            </w:pPr>
                            <w:r>
                              <w:t>19</w:t>
                            </w:r>
                          </w:p>
                          <w:p w14:paraId="0410FA95" w14:textId="77777777" w:rsidR="00FA5B47" w:rsidRDefault="00FA5B47" w:rsidP="00FA5B47">
                            <w:pPr>
                              <w:pStyle w:val="LineNumbers"/>
                            </w:pPr>
                            <w:r>
                              <w:t>20</w:t>
                            </w:r>
                          </w:p>
                          <w:p w14:paraId="1A69D124" w14:textId="77777777" w:rsidR="00FA5B47" w:rsidRDefault="00FA5B47" w:rsidP="00FA5B47">
                            <w:pPr>
                              <w:pStyle w:val="LineNumbers"/>
                            </w:pPr>
                            <w:r>
                              <w:t>21</w:t>
                            </w:r>
                          </w:p>
                          <w:p w14:paraId="68890F98" w14:textId="77777777" w:rsidR="00FA5B47" w:rsidRDefault="00FA5B47" w:rsidP="00FA5B47">
                            <w:pPr>
                              <w:pStyle w:val="LineNumbers"/>
                            </w:pPr>
                            <w:r>
                              <w:t>22</w:t>
                            </w:r>
                          </w:p>
                          <w:p w14:paraId="6D2818ED" w14:textId="77777777" w:rsidR="00FA5B47" w:rsidRDefault="00FA5B47" w:rsidP="00FA5B47">
                            <w:pPr>
                              <w:pStyle w:val="LineNumbers"/>
                            </w:pPr>
                            <w:r>
                              <w:t>23</w:t>
                            </w:r>
                          </w:p>
                          <w:p w14:paraId="36512CB7" w14:textId="77777777" w:rsidR="00FA5B47" w:rsidRDefault="00FA5B47" w:rsidP="00FA5B47">
                            <w:pPr>
                              <w:pStyle w:val="LineNumbers"/>
                            </w:pPr>
                            <w:r>
                              <w:t>24</w:t>
                            </w:r>
                          </w:p>
                          <w:p w14:paraId="632D429E" w14:textId="77777777" w:rsidR="00FA5B47" w:rsidRDefault="00FA5B47" w:rsidP="00FA5B47">
                            <w:pPr>
                              <w:pStyle w:val="LineNumbers"/>
                            </w:pPr>
                            <w:r>
                              <w:t>25</w:t>
                            </w:r>
                          </w:p>
                          <w:p w14:paraId="5A6194F1" w14:textId="77777777" w:rsidR="00FA5B47" w:rsidRDefault="00FA5B47" w:rsidP="00FA5B47">
                            <w:pPr>
                              <w:pStyle w:val="LineNumbers"/>
                            </w:pPr>
                            <w:r>
                              <w:t>26</w:t>
                            </w:r>
                          </w:p>
                          <w:p w14:paraId="6C9BD0D1" w14:textId="77777777" w:rsidR="00FA5B47" w:rsidRDefault="00FA5B47" w:rsidP="00FA5B47">
                            <w:pPr>
                              <w:pStyle w:val="LineNumbers"/>
                            </w:pPr>
                            <w:r>
                              <w:t>27</w:t>
                            </w:r>
                          </w:p>
                          <w:p w14:paraId="30A6D804" w14:textId="77777777" w:rsidR="00FA5B47" w:rsidRDefault="00FA5B47" w:rsidP="00FA5B47">
                            <w:pPr>
                              <w:pStyle w:val="LineNumbers"/>
                            </w:pPr>
                            <w:r>
                              <w:t>28</w:t>
                            </w:r>
                          </w:p>
                          <w:p w14:paraId="0BB9CF1F" w14:textId="77777777" w:rsidR="00FA5B47" w:rsidRDefault="00FA5B47" w:rsidP="00FA5B47">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40282" id="_x0000_s1027" type="#_x0000_t202" alt="Line numbers from 1 to 28" style="position:absolute;margin-left:21.75pt;margin-top:0;width:36pt;height:9in;z-index:-25165312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" stroked="f">
                <v:textbox inset="0,0,0,0">
                  <w:txbxContent>
                    <w:p w14:paraId="0F364B14" w14:textId="77777777" w:rsidR="00FA5B47" w:rsidRDefault="00FA5B47" w:rsidP="00FA5B47">
                      <w:pPr>
                        <w:pStyle w:val="LineNumbers"/>
                      </w:pPr>
                      <w:r>
                        <w:t>1</w:t>
                      </w:r>
                    </w:p>
                    <w:p w14:paraId="30EAE4DB" w14:textId="77777777" w:rsidR="00FA5B47" w:rsidRDefault="00FA5B47" w:rsidP="00FA5B47">
                      <w:pPr>
                        <w:pStyle w:val="LineNumbers"/>
                      </w:pPr>
                      <w:r>
                        <w:t>2</w:t>
                      </w:r>
                    </w:p>
                    <w:p w14:paraId="3E5A6DF1" w14:textId="77777777" w:rsidR="00FA5B47" w:rsidRDefault="00FA5B47" w:rsidP="00FA5B47">
                      <w:pPr>
                        <w:pStyle w:val="LineNumbers"/>
                      </w:pPr>
                      <w:r>
                        <w:t>3</w:t>
                      </w:r>
                    </w:p>
                    <w:p w14:paraId="2E387BDC" w14:textId="77777777" w:rsidR="00FA5B47" w:rsidRDefault="00FA5B47" w:rsidP="00FA5B47">
                      <w:pPr>
                        <w:pStyle w:val="LineNumbers"/>
                      </w:pPr>
                      <w:r>
                        <w:t>4</w:t>
                      </w:r>
                    </w:p>
                    <w:p w14:paraId="47F4816F" w14:textId="77777777" w:rsidR="00FA5B47" w:rsidRDefault="00FA5B47" w:rsidP="00FA5B47">
                      <w:pPr>
                        <w:pStyle w:val="LineNumbers"/>
                      </w:pPr>
                      <w:r>
                        <w:t>5</w:t>
                      </w:r>
                    </w:p>
                    <w:p w14:paraId="0A16695A" w14:textId="77777777" w:rsidR="00FA5B47" w:rsidRDefault="00FA5B47" w:rsidP="00FA5B47">
                      <w:pPr>
                        <w:pStyle w:val="LineNumbers"/>
                      </w:pPr>
                      <w:r>
                        <w:t>6</w:t>
                      </w:r>
                    </w:p>
                    <w:p w14:paraId="18D455FF" w14:textId="77777777" w:rsidR="00FA5B47" w:rsidRDefault="00FA5B47" w:rsidP="00FA5B47">
                      <w:pPr>
                        <w:pStyle w:val="LineNumbers"/>
                      </w:pPr>
                      <w:r>
                        <w:t>7</w:t>
                      </w:r>
                    </w:p>
                    <w:p w14:paraId="24F3E93C" w14:textId="77777777" w:rsidR="00FA5B47" w:rsidRDefault="00FA5B47" w:rsidP="00FA5B47">
                      <w:pPr>
                        <w:pStyle w:val="LineNumbers"/>
                      </w:pPr>
                      <w:r>
                        <w:t>8</w:t>
                      </w:r>
                    </w:p>
                    <w:p w14:paraId="3C477538" w14:textId="77777777" w:rsidR="00FA5B47" w:rsidRDefault="00FA5B47" w:rsidP="00FA5B47">
                      <w:pPr>
                        <w:pStyle w:val="LineNumbers"/>
                      </w:pPr>
                      <w:r>
                        <w:t>9</w:t>
                      </w:r>
                    </w:p>
                    <w:p w14:paraId="1C68B7B1" w14:textId="77777777" w:rsidR="00FA5B47" w:rsidRDefault="00FA5B47" w:rsidP="00FA5B47">
                      <w:pPr>
                        <w:pStyle w:val="LineNumbers"/>
                      </w:pPr>
                      <w:r>
                        <w:t>10</w:t>
                      </w:r>
                    </w:p>
                    <w:p w14:paraId="785BCCAD" w14:textId="77777777" w:rsidR="00FA5B47" w:rsidRDefault="00FA5B47" w:rsidP="00FA5B47">
                      <w:pPr>
                        <w:pStyle w:val="LineNumbers"/>
                      </w:pPr>
                      <w:r>
                        <w:t>11</w:t>
                      </w:r>
                    </w:p>
                    <w:p w14:paraId="74C7FEB5" w14:textId="77777777" w:rsidR="00FA5B47" w:rsidRDefault="00FA5B47" w:rsidP="00FA5B47">
                      <w:pPr>
                        <w:pStyle w:val="LineNumbers"/>
                      </w:pPr>
                      <w:r>
                        <w:t>12</w:t>
                      </w:r>
                    </w:p>
                    <w:p w14:paraId="37835B51" w14:textId="77777777" w:rsidR="00FA5B47" w:rsidRDefault="00FA5B47" w:rsidP="00FA5B47">
                      <w:pPr>
                        <w:pStyle w:val="LineNumbers"/>
                      </w:pPr>
                      <w:r>
                        <w:t>13</w:t>
                      </w:r>
                    </w:p>
                    <w:p w14:paraId="45530C1D" w14:textId="77777777" w:rsidR="00FA5B47" w:rsidRDefault="00FA5B47" w:rsidP="00FA5B47">
                      <w:pPr>
                        <w:pStyle w:val="LineNumbers"/>
                      </w:pPr>
                      <w:r>
                        <w:t>14</w:t>
                      </w:r>
                    </w:p>
                    <w:p w14:paraId="1E049EA3" w14:textId="77777777" w:rsidR="00FA5B47" w:rsidRDefault="00FA5B47" w:rsidP="00FA5B47">
                      <w:pPr>
                        <w:pStyle w:val="LineNumbers"/>
                      </w:pPr>
                      <w:r>
                        <w:t>15</w:t>
                      </w:r>
                    </w:p>
                    <w:p w14:paraId="32468E7C" w14:textId="77777777" w:rsidR="00FA5B47" w:rsidRDefault="00FA5B47" w:rsidP="00FA5B47">
                      <w:pPr>
                        <w:pStyle w:val="LineNumbers"/>
                      </w:pPr>
                      <w:r>
                        <w:t>16</w:t>
                      </w:r>
                    </w:p>
                    <w:p w14:paraId="57D4F886" w14:textId="77777777" w:rsidR="00FA5B47" w:rsidRDefault="00FA5B47" w:rsidP="00FA5B47">
                      <w:pPr>
                        <w:pStyle w:val="LineNumbers"/>
                      </w:pPr>
                      <w:r>
                        <w:t>17</w:t>
                      </w:r>
                    </w:p>
                    <w:p w14:paraId="204EFF7A" w14:textId="77777777" w:rsidR="00FA5B47" w:rsidRDefault="00FA5B47" w:rsidP="00FA5B47">
                      <w:pPr>
                        <w:pStyle w:val="LineNumbers"/>
                      </w:pPr>
                      <w:r>
                        <w:t>18</w:t>
                      </w:r>
                    </w:p>
                    <w:p w14:paraId="11ABBA26" w14:textId="77777777" w:rsidR="00FA5B47" w:rsidRDefault="00FA5B47" w:rsidP="00FA5B47">
                      <w:pPr>
                        <w:pStyle w:val="LineNumbers"/>
                      </w:pPr>
                      <w:r>
                        <w:t>19</w:t>
                      </w:r>
                    </w:p>
                    <w:p w14:paraId="0410FA95" w14:textId="77777777" w:rsidR="00FA5B47" w:rsidRDefault="00FA5B47" w:rsidP="00FA5B47">
                      <w:pPr>
                        <w:pStyle w:val="LineNumbers"/>
                      </w:pPr>
                      <w:r>
                        <w:t>20</w:t>
                      </w:r>
                    </w:p>
                    <w:p w14:paraId="1A69D124" w14:textId="77777777" w:rsidR="00FA5B47" w:rsidRDefault="00FA5B47" w:rsidP="00FA5B47">
                      <w:pPr>
                        <w:pStyle w:val="LineNumbers"/>
                      </w:pPr>
                      <w:r>
                        <w:t>21</w:t>
                      </w:r>
                    </w:p>
                    <w:p w14:paraId="68890F98" w14:textId="77777777" w:rsidR="00FA5B47" w:rsidRDefault="00FA5B47" w:rsidP="00FA5B47">
                      <w:pPr>
                        <w:pStyle w:val="LineNumbers"/>
                      </w:pPr>
                      <w:r>
                        <w:t>22</w:t>
                      </w:r>
                    </w:p>
                    <w:p w14:paraId="6D2818ED" w14:textId="77777777" w:rsidR="00FA5B47" w:rsidRDefault="00FA5B47" w:rsidP="00FA5B47">
                      <w:pPr>
                        <w:pStyle w:val="LineNumbers"/>
                      </w:pPr>
                      <w:r>
                        <w:t>23</w:t>
                      </w:r>
                    </w:p>
                    <w:p w14:paraId="36512CB7" w14:textId="77777777" w:rsidR="00FA5B47" w:rsidRDefault="00FA5B47" w:rsidP="00FA5B47">
                      <w:pPr>
                        <w:pStyle w:val="LineNumbers"/>
                      </w:pPr>
                      <w:r>
                        <w:t>24</w:t>
                      </w:r>
                    </w:p>
                    <w:p w14:paraId="632D429E" w14:textId="77777777" w:rsidR="00FA5B47" w:rsidRDefault="00FA5B47" w:rsidP="00FA5B47">
                      <w:pPr>
                        <w:pStyle w:val="LineNumbers"/>
                      </w:pPr>
                      <w:r>
                        <w:t>25</w:t>
                      </w:r>
                    </w:p>
                    <w:p w14:paraId="5A6194F1" w14:textId="77777777" w:rsidR="00FA5B47" w:rsidRDefault="00FA5B47" w:rsidP="00FA5B47">
                      <w:pPr>
                        <w:pStyle w:val="LineNumbers"/>
                      </w:pPr>
                      <w:r>
                        <w:t>26</w:t>
                      </w:r>
                    </w:p>
                    <w:p w14:paraId="6C9BD0D1" w14:textId="77777777" w:rsidR="00FA5B47" w:rsidRDefault="00FA5B47" w:rsidP="00FA5B47">
                      <w:pPr>
                        <w:pStyle w:val="LineNumbers"/>
                      </w:pPr>
                      <w:r>
                        <w:t>27</w:t>
                      </w:r>
                    </w:p>
                    <w:p w14:paraId="30A6D804" w14:textId="77777777" w:rsidR="00FA5B47" w:rsidRDefault="00FA5B47" w:rsidP="00FA5B47">
                      <w:pPr>
                        <w:pStyle w:val="LineNumbers"/>
                      </w:pPr>
                      <w:r>
                        <w:t>28</w:t>
                      </w:r>
                    </w:p>
                    <w:p w14:paraId="0BB9CF1F" w14:textId="77777777" w:rsidR="00FA5B47" w:rsidRDefault="00FA5B47" w:rsidP="00FA5B47">
                      <w:pPr>
                        <w:pStyle w:val="LineNumbers"/>
                      </w:pPr>
                    </w:p>
                  </w:txbxContent>
                </v:textbox>
                <w10:wrap anchorx="page" anchory="margin"/>
                <w10:anchorlock/>
              </v:shape>
            </w:pict>
          </mc:Fallback>
        </mc:AlternateContent>
      </w:r>
    </w:p>
    <w:p w14:paraId="630CCD8E" w14:textId="77777777" w:rsidR="005802E2" w:rsidRDefault="005802E2" w:rsidP="002D4BA5">
      <w:pPr>
        <w:spacing w:line="480" w:lineRule="auto"/>
        <w:rPr>
          <w:sz w:val="26"/>
          <w:szCs w:val="26"/>
        </w:rPr>
      </w:pPr>
    </w:p>
    <w:p w14:paraId="0E6CF4AD" w14:textId="77777777" w:rsidR="002D4BA5" w:rsidRDefault="002D4BA5" w:rsidP="002D4BA5">
      <w:pPr>
        <w:tabs>
          <w:tab w:val="left" w:pos="720"/>
          <w:tab w:val="left" w:pos="1440"/>
          <w:tab w:val="left" w:pos="2160"/>
          <w:tab w:val="left" w:pos="2880"/>
          <w:tab w:val="left" w:pos="3600"/>
        </w:tabs>
        <w:spacing w:line="480" w:lineRule="auto"/>
        <w:ind w:left="3600" w:hanging="3600"/>
        <w:rPr>
          <w:sz w:val="26"/>
          <w:szCs w:val="26"/>
        </w:rPr>
      </w:pPr>
      <w:r>
        <w:rPr>
          <w:sz w:val="26"/>
          <w:szCs w:val="26"/>
        </w:rPr>
        <w:t xml:space="preserve">Dated: </w:t>
      </w:r>
      <w:r>
        <w:rPr>
          <w:i/>
          <w:iCs/>
          <w:color w:val="0000FF"/>
          <w:sz w:val="26"/>
          <w:szCs w:val="26"/>
        </w:rPr>
        <w:t>[date]</w:t>
      </w:r>
      <w:r>
        <w:rPr>
          <w:sz w:val="26"/>
          <w:szCs w:val="26"/>
        </w:rPr>
        <w:tab/>
      </w:r>
      <w:r>
        <w:rPr>
          <w:sz w:val="26"/>
          <w:szCs w:val="26"/>
        </w:rPr>
        <w:tab/>
      </w:r>
      <w:r>
        <w:rPr>
          <w:sz w:val="26"/>
          <w:szCs w:val="26"/>
        </w:rPr>
        <w:tab/>
      </w:r>
      <w:r>
        <w:rPr>
          <w:sz w:val="26"/>
          <w:szCs w:val="26"/>
        </w:rPr>
        <w:tab/>
        <w:t>Respectfully submitted,</w:t>
      </w:r>
    </w:p>
    <w:p w14:paraId="04F33B56" w14:textId="77777777" w:rsidR="002D4BA5" w:rsidRDefault="002D4BA5" w:rsidP="002D4BA5">
      <w:pPr>
        <w:spacing w:line="480" w:lineRule="auto"/>
        <w:ind w:left="2160"/>
        <w:rPr>
          <w:sz w:val="26"/>
          <w:szCs w:val="26"/>
        </w:rPr>
      </w:pPr>
    </w:p>
    <w:p w14:paraId="02380559" w14:textId="77777777" w:rsidR="002D4BA5" w:rsidRDefault="002D4BA5" w:rsidP="002D4BA5">
      <w:pPr>
        <w:ind w:left="3600"/>
        <w:rPr>
          <w:i/>
          <w:iCs/>
          <w:color w:val="0000FF"/>
          <w:sz w:val="26"/>
          <w:szCs w:val="26"/>
        </w:rPr>
      </w:pPr>
      <w:r>
        <w:rPr>
          <w:i/>
          <w:iCs/>
          <w:color w:val="0000FF"/>
          <w:sz w:val="26"/>
          <w:szCs w:val="26"/>
        </w:rPr>
        <w:t>[Attorney’s name]</w:t>
      </w:r>
    </w:p>
    <w:p w14:paraId="3A31D62A" w14:textId="77777777" w:rsidR="002D4BA5" w:rsidRDefault="002D4BA5" w:rsidP="002D4BA5">
      <w:pPr>
        <w:rPr>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sz w:val="26"/>
          <w:szCs w:val="26"/>
        </w:rPr>
        <w:t xml:space="preserve">State Bar No. </w:t>
      </w:r>
      <w:r>
        <w:rPr>
          <w:i/>
          <w:iCs/>
          <w:color w:val="0000FF"/>
          <w:sz w:val="26"/>
          <w:szCs w:val="26"/>
        </w:rPr>
        <w:t>[number]</w:t>
      </w:r>
    </w:p>
    <w:p w14:paraId="1EA655F7" w14:textId="77777777" w:rsidR="00C3532A" w:rsidRDefault="002D4BA5" w:rsidP="002D4BA5">
      <w:pPr>
        <w:rPr>
          <w:sz w:val="26"/>
          <w:szCs w:val="26"/>
        </w:rPr>
      </w:pPr>
      <w:r>
        <w:rPr>
          <w:sz w:val="26"/>
          <w:szCs w:val="26"/>
        </w:rPr>
        <w:tab/>
      </w:r>
      <w:r>
        <w:rPr>
          <w:sz w:val="26"/>
          <w:szCs w:val="26"/>
        </w:rPr>
        <w:tab/>
      </w:r>
      <w:r>
        <w:rPr>
          <w:sz w:val="26"/>
          <w:szCs w:val="26"/>
        </w:rPr>
        <w:tab/>
      </w:r>
      <w:r>
        <w:rPr>
          <w:sz w:val="26"/>
          <w:szCs w:val="26"/>
        </w:rPr>
        <w:tab/>
      </w:r>
      <w:r>
        <w:rPr>
          <w:sz w:val="26"/>
          <w:szCs w:val="26"/>
        </w:rPr>
        <w:tab/>
        <w:t>Attorney for Defendant</w:t>
      </w:r>
      <w:r w:rsidR="00C3532A">
        <w:rPr>
          <w:sz w:val="26"/>
          <w:szCs w:val="26"/>
        </w:rPr>
        <w:t xml:space="preserve"> </w:t>
      </w:r>
    </w:p>
    <w:p w14:paraId="24F1D0E5" w14:textId="2F81B916" w:rsidR="002D4BA5" w:rsidRDefault="00C3532A" w:rsidP="00C3532A">
      <w:pPr>
        <w:ind w:left="2880" w:firstLine="720"/>
        <w:rPr>
          <w:sz w:val="26"/>
          <w:szCs w:val="26"/>
        </w:rPr>
      </w:pPr>
      <w:r>
        <w:rPr>
          <w:sz w:val="26"/>
          <w:szCs w:val="26"/>
        </w:rPr>
        <w:t>and Appellant</w:t>
      </w:r>
      <w:r w:rsidR="002D4BA5">
        <w:rPr>
          <w:sz w:val="26"/>
          <w:szCs w:val="26"/>
        </w:rPr>
        <w:t xml:space="preserve"> </w:t>
      </w:r>
      <w:r w:rsidR="002D4BA5">
        <w:rPr>
          <w:i/>
          <w:iCs/>
          <w:color w:val="0000FF"/>
          <w:sz w:val="26"/>
          <w:szCs w:val="26"/>
        </w:rPr>
        <w:t>[name]</w:t>
      </w:r>
    </w:p>
    <w:p w14:paraId="2ECEC0EB" w14:textId="77777777" w:rsidR="00883C10" w:rsidRDefault="00883C10" w:rsidP="002D4BA5">
      <w:pPr>
        <w:spacing w:line="480" w:lineRule="auto"/>
        <w:jc w:val="center"/>
        <w:rPr>
          <w:sz w:val="26"/>
          <w:szCs w:val="26"/>
        </w:rPr>
      </w:pPr>
    </w:p>
    <w:p w14:paraId="71C8CF88" w14:textId="77777777" w:rsidR="00345CEA" w:rsidRDefault="00345CEA">
      <w:pPr>
        <w:autoSpaceDE/>
        <w:autoSpaceDN/>
        <w:adjustRightInd/>
        <w:spacing w:after="200" w:line="276" w:lineRule="auto"/>
        <w:rPr>
          <w:i/>
          <w:iCs/>
          <w:sz w:val="26"/>
          <w:szCs w:val="26"/>
        </w:rPr>
      </w:pPr>
      <w:r>
        <w:rPr>
          <w:i/>
          <w:iCs/>
          <w:sz w:val="26"/>
          <w:szCs w:val="26"/>
        </w:rPr>
        <w:br w:type="page"/>
      </w:r>
    </w:p>
    <w:p w14:paraId="279EBE6A" w14:textId="43D8DDFB" w:rsidR="002D4BA5" w:rsidRDefault="002D4BA5" w:rsidP="002D4BA5">
      <w:pPr>
        <w:rPr>
          <w:i/>
          <w:iCs/>
          <w:sz w:val="26"/>
          <w:szCs w:val="26"/>
        </w:rPr>
      </w:pPr>
      <w:r>
        <w:rPr>
          <w:i/>
          <w:iCs/>
          <w:sz w:val="26"/>
          <w:szCs w:val="26"/>
        </w:rPr>
        <w:lastRenderedPageBreak/>
        <w:t xml:space="preserve">People v. </w:t>
      </w:r>
      <w:r>
        <w:rPr>
          <w:i/>
          <w:iCs/>
          <w:color w:val="0000D6"/>
          <w:sz w:val="26"/>
          <w:szCs w:val="26"/>
        </w:rPr>
        <w:t>[defendant’s name]</w:t>
      </w:r>
    </w:p>
    <w:p w14:paraId="0FFBB95C" w14:textId="77777777" w:rsidR="002D4BA5" w:rsidRDefault="002D4BA5" w:rsidP="002D4BA5">
      <w:pPr>
        <w:rPr>
          <w:sz w:val="26"/>
          <w:szCs w:val="26"/>
        </w:rPr>
      </w:pPr>
      <w:r>
        <w:rPr>
          <w:sz w:val="26"/>
          <w:szCs w:val="26"/>
        </w:rPr>
        <w:t xml:space="preserve">Court of Appeal No. </w:t>
      </w:r>
      <w:r>
        <w:rPr>
          <w:i/>
          <w:iCs/>
          <w:color w:val="0000D6"/>
          <w:sz w:val="26"/>
          <w:szCs w:val="26"/>
        </w:rPr>
        <w:t>[number]</w:t>
      </w:r>
    </w:p>
    <w:p w14:paraId="4702B186" w14:textId="77777777" w:rsidR="002D4BA5" w:rsidRDefault="002D4BA5" w:rsidP="002D4BA5">
      <w:pPr>
        <w:rPr>
          <w:sz w:val="26"/>
          <w:szCs w:val="26"/>
        </w:rPr>
      </w:pPr>
      <w:r>
        <w:rPr>
          <w:sz w:val="26"/>
          <w:szCs w:val="26"/>
        </w:rPr>
        <w:t xml:space="preserve">Superior Court No. </w:t>
      </w:r>
      <w:r>
        <w:rPr>
          <w:i/>
          <w:iCs/>
          <w:color w:val="0000D6"/>
          <w:sz w:val="26"/>
          <w:szCs w:val="26"/>
        </w:rPr>
        <w:t>[number]</w:t>
      </w:r>
    </w:p>
    <w:p w14:paraId="4D6136DF" w14:textId="77777777" w:rsidR="002D4BA5" w:rsidRDefault="002D4BA5" w:rsidP="002D4BA5">
      <w:pPr>
        <w:spacing w:line="480" w:lineRule="auto"/>
        <w:jc w:val="center"/>
        <w:rPr>
          <w:i/>
          <w:iCs/>
          <w:sz w:val="26"/>
          <w:szCs w:val="26"/>
        </w:rPr>
      </w:pPr>
    </w:p>
    <w:p w14:paraId="37C6E69F" w14:textId="77777777" w:rsidR="00FA5B47" w:rsidRPr="00BB52D1" w:rsidRDefault="00FA5B47" w:rsidP="00FA5B47">
      <w:pPr>
        <w:rPr>
          <w:color w:val="FFFFFF" w:themeColor="background1"/>
        </w:rPr>
      </w:pPr>
      <w:r>
        <w:rPr>
          <w:noProof/>
          <w:color w:val="FFFFFF" w:themeColor="background1"/>
        </w:rPr>
        <mc:AlternateContent>
          <mc:Choice Requires="wpg">
            <w:drawing>
              <wp:anchor distT="0" distB="0" distL="114300" distR="114300" simplePos="0" relativeHeight="251665408" behindDoc="1" locked="0" layoutInCell="1" allowOverlap="1" wp14:anchorId="648A41D1" wp14:editId="270BE9E3">
                <wp:simplePos x="0" y="0"/>
                <wp:positionH relativeFrom="page">
                  <wp:posOffset>822960</wp:posOffset>
                </wp:positionH>
                <wp:positionV relativeFrom="page">
                  <wp:align>top</wp:align>
                </wp:positionV>
                <wp:extent cx="6025896" cy="10058400"/>
                <wp:effectExtent l="0" t="0" r="13335" b="19050"/>
                <wp:wrapNone/>
                <wp:docPr id="1095260690" name="Group 1095260690"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2101978668"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1705812"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7311830"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7D0E4DED" id="Group 1095260690" o:spid="_x0000_s1026" alt="Left and right page borders" style="position:absolute;margin-left:64.8pt;margin-top:0;width:474.5pt;height:11in;z-index:-251651072;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"/>
                <w10:wrap anchorx="page" anchory="page"/>
              </v:group>
            </w:pict>
          </mc:Fallback>
        </mc:AlternateContent>
      </w:r>
      <w:r>
        <w:rPr>
          <w:noProof/>
          <w:color w:val="FFFFFF" w:themeColor="background1"/>
        </w:rPr>
        <mc:AlternateContent>
          <mc:Choice Requires="wps">
            <w:drawing>
              <wp:anchor distT="0" distB="0" distL="114300" distR="114300" simplePos="0" relativeHeight="251666432" behindDoc="1" locked="1" layoutInCell="1" allowOverlap="1" wp14:anchorId="0F185FB7" wp14:editId="351CB670">
                <wp:simplePos x="0" y="0"/>
                <wp:positionH relativeFrom="page">
                  <wp:posOffset>276225</wp:posOffset>
                </wp:positionH>
                <wp:positionV relativeFrom="margin">
                  <wp:align>bottom</wp:align>
                </wp:positionV>
                <wp:extent cx="457200" cy="8229600"/>
                <wp:effectExtent l="0" t="0" r="0" b="0"/>
                <wp:wrapNone/>
                <wp:docPr id="268642713"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312CB3" w14:textId="77777777" w:rsidR="00FA5B47" w:rsidRDefault="00FA5B47" w:rsidP="00FA5B47">
                            <w:pPr>
                              <w:pStyle w:val="LineNumbers"/>
                            </w:pPr>
                            <w:r>
                              <w:t>1</w:t>
                            </w:r>
                          </w:p>
                          <w:p w14:paraId="0F8C83C8" w14:textId="77777777" w:rsidR="00FA5B47" w:rsidRDefault="00FA5B47" w:rsidP="00FA5B47">
                            <w:pPr>
                              <w:pStyle w:val="LineNumbers"/>
                            </w:pPr>
                            <w:r>
                              <w:t>2</w:t>
                            </w:r>
                          </w:p>
                          <w:p w14:paraId="1CA83E57" w14:textId="77777777" w:rsidR="00FA5B47" w:rsidRDefault="00FA5B47" w:rsidP="00FA5B47">
                            <w:pPr>
                              <w:pStyle w:val="LineNumbers"/>
                            </w:pPr>
                            <w:r>
                              <w:t>3</w:t>
                            </w:r>
                          </w:p>
                          <w:p w14:paraId="7D6C494C" w14:textId="77777777" w:rsidR="00FA5B47" w:rsidRDefault="00FA5B47" w:rsidP="00FA5B47">
                            <w:pPr>
                              <w:pStyle w:val="LineNumbers"/>
                            </w:pPr>
                            <w:r>
                              <w:t>4</w:t>
                            </w:r>
                          </w:p>
                          <w:p w14:paraId="3E44E391" w14:textId="77777777" w:rsidR="00FA5B47" w:rsidRDefault="00FA5B47" w:rsidP="00FA5B47">
                            <w:pPr>
                              <w:pStyle w:val="LineNumbers"/>
                            </w:pPr>
                            <w:r>
                              <w:t>5</w:t>
                            </w:r>
                          </w:p>
                          <w:p w14:paraId="73DB0E5C" w14:textId="77777777" w:rsidR="00FA5B47" w:rsidRDefault="00FA5B47" w:rsidP="00FA5B47">
                            <w:pPr>
                              <w:pStyle w:val="LineNumbers"/>
                            </w:pPr>
                            <w:r>
                              <w:t>6</w:t>
                            </w:r>
                          </w:p>
                          <w:p w14:paraId="35C2D3B6" w14:textId="77777777" w:rsidR="00FA5B47" w:rsidRDefault="00FA5B47" w:rsidP="00FA5B47">
                            <w:pPr>
                              <w:pStyle w:val="LineNumbers"/>
                            </w:pPr>
                            <w:r>
                              <w:t>7</w:t>
                            </w:r>
                          </w:p>
                          <w:p w14:paraId="0E40C35D" w14:textId="77777777" w:rsidR="00FA5B47" w:rsidRDefault="00FA5B47" w:rsidP="00FA5B47">
                            <w:pPr>
                              <w:pStyle w:val="LineNumbers"/>
                            </w:pPr>
                            <w:r>
                              <w:t>8</w:t>
                            </w:r>
                          </w:p>
                          <w:p w14:paraId="65937CE2" w14:textId="77777777" w:rsidR="00FA5B47" w:rsidRDefault="00FA5B47" w:rsidP="00FA5B47">
                            <w:pPr>
                              <w:pStyle w:val="LineNumbers"/>
                            </w:pPr>
                            <w:r>
                              <w:t>9</w:t>
                            </w:r>
                          </w:p>
                          <w:p w14:paraId="662AC97C" w14:textId="77777777" w:rsidR="00FA5B47" w:rsidRDefault="00FA5B47" w:rsidP="00FA5B47">
                            <w:pPr>
                              <w:pStyle w:val="LineNumbers"/>
                            </w:pPr>
                            <w:r>
                              <w:t>10</w:t>
                            </w:r>
                          </w:p>
                          <w:p w14:paraId="12807CA8" w14:textId="77777777" w:rsidR="00FA5B47" w:rsidRDefault="00FA5B47" w:rsidP="00FA5B47">
                            <w:pPr>
                              <w:pStyle w:val="LineNumbers"/>
                            </w:pPr>
                            <w:r>
                              <w:t>11</w:t>
                            </w:r>
                          </w:p>
                          <w:p w14:paraId="663AEE01" w14:textId="77777777" w:rsidR="00FA5B47" w:rsidRDefault="00FA5B47" w:rsidP="00FA5B47">
                            <w:pPr>
                              <w:pStyle w:val="LineNumbers"/>
                            </w:pPr>
                            <w:r>
                              <w:t>12</w:t>
                            </w:r>
                          </w:p>
                          <w:p w14:paraId="7DC9864F" w14:textId="77777777" w:rsidR="00FA5B47" w:rsidRDefault="00FA5B47" w:rsidP="00FA5B47">
                            <w:pPr>
                              <w:pStyle w:val="LineNumbers"/>
                            </w:pPr>
                            <w:r>
                              <w:t>13</w:t>
                            </w:r>
                          </w:p>
                          <w:p w14:paraId="37327EC2" w14:textId="77777777" w:rsidR="00FA5B47" w:rsidRDefault="00FA5B47" w:rsidP="00FA5B47">
                            <w:pPr>
                              <w:pStyle w:val="LineNumbers"/>
                            </w:pPr>
                            <w:r>
                              <w:t>14</w:t>
                            </w:r>
                          </w:p>
                          <w:p w14:paraId="2735AE45" w14:textId="77777777" w:rsidR="00FA5B47" w:rsidRDefault="00FA5B47" w:rsidP="00FA5B47">
                            <w:pPr>
                              <w:pStyle w:val="LineNumbers"/>
                            </w:pPr>
                            <w:r>
                              <w:t>15</w:t>
                            </w:r>
                          </w:p>
                          <w:p w14:paraId="516B6615" w14:textId="77777777" w:rsidR="00FA5B47" w:rsidRDefault="00FA5B47" w:rsidP="00FA5B47">
                            <w:pPr>
                              <w:pStyle w:val="LineNumbers"/>
                            </w:pPr>
                            <w:r>
                              <w:t>16</w:t>
                            </w:r>
                          </w:p>
                          <w:p w14:paraId="20380561" w14:textId="77777777" w:rsidR="00FA5B47" w:rsidRDefault="00FA5B47" w:rsidP="00FA5B47">
                            <w:pPr>
                              <w:pStyle w:val="LineNumbers"/>
                            </w:pPr>
                            <w:r>
                              <w:t>17</w:t>
                            </w:r>
                          </w:p>
                          <w:p w14:paraId="2033143C" w14:textId="77777777" w:rsidR="00FA5B47" w:rsidRDefault="00FA5B47" w:rsidP="00FA5B47">
                            <w:pPr>
                              <w:pStyle w:val="LineNumbers"/>
                            </w:pPr>
                            <w:r>
                              <w:t>18</w:t>
                            </w:r>
                          </w:p>
                          <w:p w14:paraId="629C0BE6" w14:textId="77777777" w:rsidR="00FA5B47" w:rsidRDefault="00FA5B47" w:rsidP="00FA5B47">
                            <w:pPr>
                              <w:pStyle w:val="LineNumbers"/>
                            </w:pPr>
                            <w:r>
                              <w:t>19</w:t>
                            </w:r>
                          </w:p>
                          <w:p w14:paraId="1781690C" w14:textId="77777777" w:rsidR="00FA5B47" w:rsidRDefault="00FA5B47" w:rsidP="00FA5B47">
                            <w:pPr>
                              <w:pStyle w:val="LineNumbers"/>
                            </w:pPr>
                            <w:r>
                              <w:t>20</w:t>
                            </w:r>
                          </w:p>
                          <w:p w14:paraId="5AA7B9D0" w14:textId="77777777" w:rsidR="00FA5B47" w:rsidRDefault="00FA5B47" w:rsidP="00FA5B47">
                            <w:pPr>
                              <w:pStyle w:val="LineNumbers"/>
                            </w:pPr>
                            <w:r>
                              <w:t>21</w:t>
                            </w:r>
                          </w:p>
                          <w:p w14:paraId="6F905333" w14:textId="77777777" w:rsidR="00FA5B47" w:rsidRDefault="00FA5B47" w:rsidP="00FA5B47">
                            <w:pPr>
                              <w:pStyle w:val="LineNumbers"/>
                            </w:pPr>
                            <w:r>
                              <w:t>22</w:t>
                            </w:r>
                          </w:p>
                          <w:p w14:paraId="0ED4C849" w14:textId="77777777" w:rsidR="00FA5B47" w:rsidRDefault="00FA5B47" w:rsidP="00FA5B47">
                            <w:pPr>
                              <w:pStyle w:val="LineNumbers"/>
                            </w:pPr>
                            <w:r>
                              <w:t>23</w:t>
                            </w:r>
                          </w:p>
                          <w:p w14:paraId="14145CA2" w14:textId="77777777" w:rsidR="00FA5B47" w:rsidRDefault="00FA5B47" w:rsidP="00FA5B47">
                            <w:pPr>
                              <w:pStyle w:val="LineNumbers"/>
                            </w:pPr>
                            <w:r>
                              <w:t>24</w:t>
                            </w:r>
                          </w:p>
                          <w:p w14:paraId="6C326A99" w14:textId="77777777" w:rsidR="00FA5B47" w:rsidRDefault="00FA5B47" w:rsidP="00FA5B47">
                            <w:pPr>
                              <w:pStyle w:val="LineNumbers"/>
                            </w:pPr>
                            <w:r>
                              <w:t>25</w:t>
                            </w:r>
                          </w:p>
                          <w:p w14:paraId="65304ED0" w14:textId="77777777" w:rsidR="00FA5B47" w:rsidRDefault="00FA5B47" w:rsidP="00FA5B47">
                            <w:pPr>
                              <w:pStyle w:val="LineNumbers"/>
                            </w:pPr>
                            <w:r>
                              <w:t>26</w:t>
                            </w:r>
                          </w:p>
                          <w:p w14:paraId="094C7CAC" w14:textId="77777777" w:rsidR="00FA5B47" w:rsidRDefault="00FA5B47" w:rsidP="00FA5B47">
                            <w:pPr>
                              <w:pStyle w:val="LineNumbers"/>
                            </w:pPr>
                            <w:r>
                              <w:t>27</w:t>
                            </w:r>
                          </w:p>
                          <w:p w14:paraId="565796AB" w14:textId="77777777" w:rsidR="00FA5B47" w:rsidRDefault="00FA5B47" w:rsidP="00FA5B47">
                            <w:pPr>
                              <w:pStyle w:val="LineNumbers"/>
                            </w:pPr>
                            <w:r>
                              <w:t>28</w:t>
                            </w:r>
                          </w:p>
                          <w:p w14:paraId="793C0332" w14:textId="77777777" w:rsidR="00FA5B47" w:rsidRDefault="00FA5B47" w:rsidP="00FA5B47">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85FB7" id="_x0000_s1028" type="#_x0000_t202" alt="Line numbers from 1 to 28" style="position:absolute;margin-left:21.75pt;margin-top:0;width:36pt;height:9in;z-index:-251650048;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" stroked="f">
                <v:textbox inset="0,0,0,0">
                  <w:txbxContent>
                    <w:p w14:paraId="0E312CB3" w14:textId="77777777" w:rsidR="00FA5B47" w:rsidRDefault="00FA5B47" w:rsidP="00FA5B47">
                      <w:pPr>
                        <w:pStyle w:val="LineNumbers"/>
                      </w:pPr>
                      <w:r>
                        <w:t>1</w:t>
                      </w:r>
                    </w:p>
                    <w:p w14:paraId="0F8C83C8" w14:textId="77777777" w:rsidR="00FA5B47" w:rsidRDefault="00FA5B47" w:rsidP="00FA5B47">
                      <w:pPr>
                        <w:pStyle w:val="LineNumbers"/>
                      </w:pPr>
                      <w:r>
                        <w:t>2</w:t>
                      </w:r>
                    </w:p>
                    <w:p w14:paraId="1CA83E57" w14:textId="77777777" w:rsidR="00FA5B47" w:rsidRDefault="00FA5B47" w:rsidP="00FA5B47">
                      <w:pPr>
                        <w:pStyle w:val="LineNumbers"/>
                      </w:pPr>
                      <w:r>
                        <w:t>3</w:t>
                      </w:r>
                    </w:p>
                    <w:p w14:paraId="7D6C494C" w14:textId="77777777" w:rsidR="00FA5B47" w:rsidRDefault="00FA5B47" w:rsidP="00FA5B47">
                      <w:pPr>
                        <w:pStyle w:val="LineNumbers"/>
                      </w:pPr>
                      <w:r>
                        <w:t>4</w:t>
                      </w:r>
                    </w:p>
                    <w:p w14:paraId="3E44E391" w14:textId="77777777" w:rsidR="00FA5B47" w:rsidRDefault="00FA5B47" w:rsidP="00FA5B47">
                      <w:pPr>
                        <w:pStyle w:val="LineNumbers"/>
                      </w:pPr>
                      <w:r>
                        <w:t>5</w:t>
                      </w:r>
                    </w:p>
                    <w:p w14:paraId="73DB0E5C" w14:textId="77777777" w:rsidR="00FA5B47" w:rsidRDefault="00FA5B47" w:rsidP="00FA5B47">
                      <w:pPr>
                        <w:pStyle w:val="LineNumbers"/>
                      </w:pPr>
                      <w:r>
                        <w:t>6</w:t>
                      </w:r>
                    </w:p>
                    <w:p w14:paraId="35C2D3B6" w14:textId="77777777" w:rsidR="00FA5B47" w:rsidRDefault="00FA5B47" w:rsidP="00FA5B47">
                      <w:pPr>
                        <w:pStyle w:val="LineNumbers"/>
                      </w:pPr>
                      <w:r>
                        <w:t>7</w:t>
                      </w:r>
                    </w:p>
                    <w:p w14:paraId="0E40C35D" w14:textId="77777777" w:rsidR="00FA5B47" w:rsidRDefault="00FA5B47" w:rsidP="00FA5B47">
                      <w:pPr>
                        <w:pStyle w:val="LineNumbers"/>
                      </w:pPr>
                      <w:r>
                        <w:t>8</w:t>
                      </w:r>
                    </w:p>
                    <w:p w14:paraId="65937CE2" w14:textId="77777777" w:rsidR="00FA5B47" w:rsidRDefault="00FA5B47" w:rsidP="00FA5B47">
                      <w:pPr>
                        <w:pStyle w:val="LineNumbers"/>
                      </w:pPr>
                      <w:r>
                        <w:t>9</w:t>
                      </w:r>
                    </w:p>
                    <w:p w14:paraId="662AC97C" w14:textId="77777777" w:rsidR="00FA5B47" w:rsidRDefault="00FA5B47" w:rsidP="00FA5B47">
                      <w:pPr>
                        <w:pStyle w:val="LineNumbers"/>
                      </w:pPr>
                      <w:r>
                        <w:t>10</w:t>
                      </w:r>
                    </w:p>
                    <w:p w14:paraId="12807CA8" w14:textId="77777777" w:rsidR="00FA5B47" w:rsidRDefault="00FA5B47" w:rsidP="00FA5B47">
                      <w:pPr>
                        <w:pStyle w:val="LineNumbers"/>
                      </w:pPr>
                      <w:r>
                        <w:t>11</w:t>
                      </w:r>
                    </w:p>
                    <w:p w14:paraId="663AEE01" w14:textId="77777777" w:rsidR="00FA5B47" w:rsidRDefault="00FA5B47" w:rsidP="00FA5B47">
                      <w:pPr>
                        <w:pStyle w:val="LineNumbers"/>
                      </w:pPr>
                      <w:r>
                        <w:t>12</w:t>
                      </w:r>
                    </w:p>
                    <w:p w14:paraId="7DC9864F" w14:textId="77777777" w:rsidR="00FA5B47" w:rsidRDefault="00FA5B47" w:rsidP="00FA5B47">
                      <w:pPr>
                        <w:pStyle w:val="LineNumbers"/>
                      </w:pPr>
                      <w:r>
                        <w:t>13</w:t>
                      </w:r>
                    </w:p>
                    <w:p w14:paraId="37327EC2" w14:textId="77777777" w:rsidR="00FA5B47" w:rsidRDefault="00FA5B47" w:rsidP="00FA5B47">
                      <w:pPr>
                        <w:pStyle w:val="LineNumbers"/>
                      </w:pPr>
                      <w:r>
                        <w:t>14</w:t>
                      </w:r>
                    </w:p>
                    <w:p w14:paraId="2735AE45" w14:textId="77777777" w:rsidR="00FA5B47" w:rsidRDefault="00FA5B47" w:rsidP="00FA5B47">
                      <w:pPr>
                        <w:pStyle w:val="LineNumbers"/>
                      </w:pPr>
                      <w:r>
                        <w:t>15</w:t>
                      </w:r>
                    </w:p>
                    <w:p w14:paraId="516B6615" w14:textId="77777777" w:rsidR="00FA5B47" w:rsidRDefault="00FA5B47" w:rsidP="00FA5B47">
                      <w:pPr>
                        <w:pStyle w:val="LineNumbers"/>
                      </w:pPr>
                      <w:r>
                        <w:t>16</w:t>
                      </w:r>
                    </w:p>
                    <w:p w14:paraId="20380561" w14:textId="77777777" w:rsidR="00FA5B47" w:rsidRDefault="00FA5B47" w:rsidP="00FA5B47">
                      <w:pPr>
                        <w:pStyle w:val="LineNumbers"/>
                      </w:pPr>
                      <w:r>
                        <w:t>17</w:t>
                      </w:r>
                    </w:p>
                    <w:p w14:paraId="2033143C" w14:textId="77777777" w:rsidR="00FA5B47" w:rsidRDefault="00FA5B47" w:rsidP="00FA5B47">
                      <w:pPr>
                        <w:pStyle w:val="LineNumbers"/>
                      </w:pPr>
                      <w:r>
                        <w:t>18</w:t>
                      </w:r>
                    </w:p>
                    <w:p w14:paraId="629C0BE6" w14:textId="77777777" w:rsidR="00FA5B47" w:rsidRDefault="00FA5B47" w:rsidP="00FA5B47">
                      <w:pPr>
                        <w:pStyle w:val="LineNumbers"/>
                      </w:pPr>
                      <w:r>
                        <w:t>19</w:t>
                      </w:r>
                    </w:p>
                    <w:p w14:paraId="1781690C" w14:textId="77777777" w:rsidR="00FA5B47" w:rsidRDefault="00FA5B47" w:rsidP="00FA5B47">
                      <w:pPr>
                        <w:pStyle w:val="LineNumbers"/>
                      </w:pPr>
                      <w:r>
                        <w:t>20</w:t>
                      </w:r>
                    </w:p>
                    <w:p w14:paraId="5AA7B9D0" w14:textId="77777777" w:rsidR="00FA5B47" w:rsidRDefault="00FA5B47" w:rsidP="00FA5B47">
                      <w:pPr>
                        <w:pStyle w:val="LineNumbers"/>
                      </w:pPr>
                      <w:r>
                        <w:t>21</w:t>
                      </w:r>
                    </w:p>
                    <w:p w14:paraId="6F905333" w14:textId="77777777" w:rsidR="00FA5B47" w:rsidRDefault="00FA5B47" w:rsidP="00FA5B47">
                      <w:pPr>
                        <w:pStyle w:val="LineNumbers"/>
                      </w:pPr>
                      <w:r>
                        <w:t>22</w:t>
                      </w:r>
                    </w:p>
                    <w:p w14:paraId="0ED4C849" w14:textId="77777777" w:rsidR="00FA5B47" w:rsidRDefault="00FA5B47" w:rsidP="00FA5B47">
                      <w:pPr>
                        <w:pStyle w:val="LineNumbers"/>
                      </w:pPr>
                      <w:r>
                        <w:t>23</w:t>
                      </w:r>
                    </w:p>
                    <w:p w14:paraId="14145CA2" w14:textId="77777777" w:rsidR="00FA5B47" w:rsidRDefault="00FA5B47" w:rsidP="00FA5B47">
                      <w:pPr>
                        <w:pStyle w:val="LineNumbers"/>
                      </w:pPr>
                      <w:r>
                        <w:t>24</w:t>
                      </w:r>
                    </w:p>
                    <w:p w14:paraId="6C326A99" w14:textId="77777777" w:rsidR="00FA5B47" w:rsidRDefault="00FA5B47" w:rsidP="00FA5B47">
                      <w:pPr>
                        <w:pStyle w:val="LineNumbers"/>
                      </w:pPr>
                      <w:r>
                        <w:t>25</w:t>
                      </w:r>
                    </w:p>
                    <w:p w14:paraId="65304ED0" w14:textId="77777777" w:rsidR="00FA5B47" w:rsidRDefault="00FA5B47" w:rsidP="00FA5B47">
                      <w:pPr>
                        <w:pStyle w:val="LineNumbers"/>
                      </w:pPr>
                      <w:r>
                        <w:t>26</w:t>
                      </w:r>
                    </w:p>
                    <w:p w14:paraId="094C7CAC" w14:textId="77777777" w:rsidR="00FA5B47" w:rsidRDefault="00FA5B47" w:rsidP="00FA5B47">
                      <w:pPr>
                        <w:pStyle w:val="LineNumbers"/>
                      </w:pPr>
                      <w:r>
                        <w:t>27</w:t>
                      </w:r>
                    </w:p>
                    <w:p w14:paraId="565796AB" w14:textId="77777777" w:rsidR="00FA5B47" w:rsidRDefault="00FA5B47" w:rsidP="00FA5B47">
                      <w:pPr>
                        <w:pStyle w:val="LineNumbers"/>
                      </w:pPr>
                      <w:r>
                        <w:t>28</w:t>
                      </w:r>
                    </w:p>
                    <w:p w14:paraId="793C0332" w14:textId="77777777" w:rsidR="00FA5B47" w:rsidRDefault="00FA5B47" w:rsidP="00FA5B47">
                      <w:pPr>
                        <w:pStyle w:val="LineNumbers"/>
                      </w:pPr>
                    </w:p>
                  </w:txbxContent>
                </v:textbox>
                <w10:wrap anchorx="page" anchory="margin"/>
                <w10:anchorlock/>
              </v:shape>
            </w:pict>
          </mc:Fallback>
        </mc:AlternateContent>
      </w:r>
    </w:p>
    <w:p w14:paraId="2582F702" w14:textId="77777777" w:rsidR="002D4BA5" w:rsidRDefault="002D4BA5" w:rsidP="002D4BA5">
      <w:pPr>
        <w:spacing w:line="480" w:lineRule="auto"/>
        <w:jc w:val="center"/>
        <w:rPr>
          <w:i/>
          <w:iCs/>
          <w:sz w:val="26"/>
          <w:szCs w:val="26"/>
        </w:rPr>
      </w:pPr>
      <w:r>
        <w:rPr>
          <w:b/>
          <w:bCs/>
          <w:sz w:val="26"/>
          <w:szCs w:val="26"/>
        </w:rPr>
        <w:t>EXHIBIT LIST</w:t>
      </w:r>
    </w:p>
    <w:p w14:paraId="2C4AD414" w14:textId="77777777" w:rsidR="002D4BA5" w:rsidRDefault="002D4BA5" w:rsidP="002D4BA5">
      <w:pPr>
        <w:tabs>
          <w:tab w:val="left" w:pos="720"/>
          <w:tab w:val="left" w:pos="1440"/>
          <w:tab w:val="left" w:pos="2160"/>
          <w:tab w:val="left" w:pos="2880"/>
          <w:tab w:val="left" w:pos="3600"/>
        </w:tabs>
        <w:spacing w:line="480" w:lineRule="auto"/>
        <w:ind w:left="3600" w:hanging="3600"/>
        <w:rPr>
          <w:b/>
          <w:bCs/>
          <w:sz w:val="26"/>
          <w:szCs w:val="26"/>
        </w:rPr>
      </w:pPr>
      <w:r>
        <w:rPr>
          <w:b/>
          <w:bCs/>
          <w:sz w:val="26"/>
          <w:szCs w:val="26"/>
          <w:u w:val="single"/>
        </w:rPr>
        <w:t>Court Exhibit No.</w:t>
      </w:r>
      <w:r>
        <w:rPr>
          <w:b/>
          <w:bCs/>
          <w:sz w:val="26"/>
          <w:szCs w:val="26"/>
        </w:rPr>
        <w:tab/>
      </w:r>
      <w:r>
        <w:rPr>
          <w:b/>
          <w:bCs/>
          <w:sz w:val="26"/>
          <w:szCs w:val="26"/>
        </w:rPr>
        <w:tab/>
      </w:r>
      <w:r>
        <w:rPr>
          <w:b/>
          <w:bCs/>
          <w:sz w:val="26"/>
          <w:szCs w:val="26"/>
        </w:rPr>
        <w:tab/>
      </w:r>
      <w:r>
        <w:rPr>
          <w:b/>
          <w:bCs/>
          <w:sz w:val="26"/>
          <w:szCs w:val="26"/>
          <w:u w:val="single"/>
        </w:rPr>
        <w:t>Description</w:t>
      </w:r>
    </w:p>
    <w:p w14:paraId="4DB6E0A0" w14:textId="77777777" w:rsidR="002D4BA5" w:rsidRDefault="002D4BA5" w:rsidP="002D4BA5">
      <w:pPr>
        <w:spacing w:line="480" w:lineRule="auto"/>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p>
    <w:p w14:paraId="7BD44066" w14:textId="77777777" w:rsidR="002D4BA5" w:rsidRDefault="002D4BA5" w:rsidP="002D4BA5">
      <w:pPr>
        <w:spacing w:line="480" w:lineRule="auto"/>
        <w:rPr>
          <w:i/>
          <w:iCs/>
          <w:sz w:val="26"/>
          <w:szCs w:val="26"/>
        </w:rPr>
      </w:pPr>
    </w:p>
    <w:p w14:paraId="53C05EA8" w14:textId="3FCE7D15" w:rsidR="002D4BA5" w:rsidRDefault="002D4BA5" w:rsidP="00345CEA">
      <w:pPr>
        <w:spacing w:line="480" w:lineRule="auto"/>
        <w:jc w:val="center"/>
        <w:rPr>
          <w:sz w:val="26"/>
          <w:szCs w:val="26"/>
        </w:rPr>
      </w:pPr>
      <w:r>
        <w:rPr>
          <w:sz w:val="26"/>
          <w:szCs w:val="26"/>
        </w:rPr>
        <w:br w:type="page"/>
      </w:r>
      <w:r>
        <w:rPr>
          <w:b/>
          <w:bCs/>
          <w:sz w:val="26"/>
          <w:szCs w:val="26"/>
        </w:rPr>
        <w:lastRenderedPageBreak/>
        <w:t>PROOF OF SERVICE</w:t>
      </w:r>
    </w:p>
    <w:p w14:paraId="598FC529" w14:textId="77777777" w:rsidR="00FA5B47" w:rsidRPr="00BB52D1" w:rsidRDefault="00FA5B47" w:rsidP="00FA5B47">
      <w:pPr>
        <w:rPr>
          <w:color w:val="FFFFFF" w:themeColor="background1"/>
        </w:rPr>
      </w:pPr>
      <w:r>
        <w:rPr>
          <w:noProof/>
          <w:color w:val="FFFFFF" w:themeColor="background1"/>
        </w:rPr>
        <mc:AlternateContent>
          <mc:Choice Requires="wpg">
            <w:drawing>
              <wp:anchor distT="0" distB="0" distL="114300" distR="114300" simplePos="0" relativeHeight="251668480" behindDoc="1" locked="0" layoutInCell="1" allowOverlap="1" wp14:anchorId="7B8B89F6" wp14:editId="33389AEE">
                <wp:simplePos x="0" y="0"/>
                <wp:positionH relativeFrom="page">
                  <wp:posOffset>822960</wp:posOffset>
                </wp:positionH>
                <wp:positionV relativeFrom="page">
                  <wp:align>top</wp:align>
                </wp:positionV>
                <wp:extent cx="6025896" cy="10058400"/>
                <wp:effectExtent l="0" t="0" r="13335" b="19050"/>
                <wp:wrapNone/>
                <wp:docPr id="1550124724" name="Group 1550124724" descr="Left and right page borders"/>
                <wp:cNvGraphicFramePr/>
                <a:graphic xmlns:a="http://schemas.openxmlformats.org/drawingml/2006/main">
                  <a:graphicData uri="http://schemas.microsoft.com/office/word/2010/wordprocessingGroup">
                    <wpg:wgp>
                      <wpg:cNvGrpSpPr/>
                      <wpg:grpSpPr>
                        <a:xfrm>
                          <a:off x="0" y="0"/>
                          <a:ext cx="6025896" cy="10058400"/>
                          <a:chOff x="0" y="0"/>
                          <a:chExt cx="6029865" cy="10058400"/>
                        </a:xfrm>
                      </wpg:grpSpPr>
                      <wps:wsp>
                        <wps:cNvPr id="542545219" name="LeftBorder1"/>
                        <wps:cNvCnPr>
                          <a:cxnSpLocks noChangeShapeType="1"/>
                        </wps:cNvCnPr>
                        <wps:spPr bwMode="auto">
                          <a:xfrm>
                            <a:off x="51759"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2705938" name="LeftBorder2"/>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105569" name="RightBorder"/>
                        <wps:cNvCnPr>
                          <a:cxnSpLocks noChangeShapeType="1"/>
                        </wps:cNvCnPr>
                        <wps:spPr bwMode="auto">
                          <a:xfrm>
                            <a:off x="6029865"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552AE513" id="Group 1550124724" o:spid="_x0000_s1026" alt="Left and right page borders" style="position:absolute;margin-left:64.8pt;margin-top:0;width:474.5pt;height:11in;z-index:-251648000;mso-position-horizontal-relative:page;mso-position-vertical:top;mso-position-vertical-relative:page;mso-width-relative:margin" coordsize="60298,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">
                <v:line id="LeftBorder1" o:spid="_x0000_s1027" style="position:absolute;visibility:visible;mso-wrap-style:square" from="517,0" to="517,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"/>
                <v:line id="LeftBorder2" o:spid="_x0000_s1028" style="position:absolute;visibility:visible;mso-wrap-style:square" from="0,0" to="0,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"/>
                <v:line id="RightBorder" o:spid="_x0000_s1029" style="position:absolute;visibility:visible;mso-wrap-style:square" from="60298,0" to="60298,100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"/>
                <w10:wrap anchorx="page" anchory="page"/>
              </v:group>
            </w:pict>
          </mc:Fallback>
        </mc:AlternateContent>
      </w:r>
      <w:r>
        <w:rPr>
          <w:noProof/>
          <w:color w:val="FFFFFF" w:themeColor="background1"/>
        </w:rPr>
        <mc:AlternateContent>
          <mc:Choice Requires="wps">
            <w:drawing>
              <wp:anchor distT="0" distB="0" distL="114300" distR="114300" simplePos="0" relativeHeight="251669504" behindDoc="1" locked="1" layoutInCell="1" allowOverlap="1" wp14:anchorId="1D9C59FB" wp14:editId="1234AA88">
                <wp:simplePos x="0" y="0"/>
                <wp:positionH relativeFrom="page">
                  <wp:posOffset>276225</wp:posOffset>
                </wp:positionH>
                <wp:positionV relativeFrom="margin">
                  <wp:align>bottom</wp:align>
                </wp:positionV>
                <wp:extent cx="457200" cy="8229600"/>
                <wp:effectExtent l="0" t="0" r="0" b="0"/>
                <wp:wrapNone/>
                <wp:docPr id="1198755392" name="LineNumbers" descr="Line numbers from 1 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CB180" w14:textId="77777777" w:rsidR="00FA5B47" w:rsidRDefault="00FA5B47" w:rsidP="00FA5B47">
                            <w:pPr>
                              <w:pStyle w:val="LineNumbers"/>
                            </w:pPr>
                            <w:r>
                              <w:t>1</w:t>
                            </w:r>
                          </w:p>
                          <w:p w14:paraId="06622A56" w14:textId="77777777" w:rsidR="00FA5B47" w:rsidRDefault="00FA5B47" w:rsidP="00FA5B47">
                            <w:pPr>
                              <w:pStyle w:val="LineNumbers"/>
                            </w:pPr>
                            <w:r>
                              <w:t>2</w:t>
                            </w:r>
                          </w:p>
                          <w:p w14:paraId="7EFEC682" w14:textId="77777777" w:rsidR="00FA5B47" w:rsidRDefault="00FA5B47" w:rsidP="00FA5B47">
                            <w:pPr>
                              <w:pStyle w:val="LineNumbers"/>
                            </w:pPr>
                            <w:r>
                              <w:t>3</w:t>
                            </w:r>
                          </w:p>
                          <w:p w14:paraId="0F125BF2" w14:textId="77777777" w:rsidR="00FA5B47" w:rsidRDefault="00FA5B47" w:rsidP="00FA5B47">
                            <w:pPr>
                              <w:pStyle w:val="LineNumbers"/>
                            </w:pPr>
                            <w:r>
                              <w:t>4</w:t>
                            </w:r>
                          </w:p>
                          <w:p w14:paraId="4E5E09FC" w14:textId="77777777" w:rsidR="00FA5B47" w:rsidRDefault="00FA5B47" w:rsidP="00FA5B47">
                            <w:pPr>
                              <w:pStyle w:val="LineNumbers"/>
                            </w:pPr>
                            <w:r>
                              <w:t>5</w:t>
                            </w:r>
                          </w:p>
                          <w:p w14:paraId="08B1F5CC" w14:textId="77777777" w:rsidR="00FA5B47" w:rsidRDefault="00FA5B47" w:rsidP="00FA5B47">
                            <w:pPr>
                              <w:pStyle w:val="LineNumbers"/>
                            </w:pPr>
                            <w:r>
                              <w:t>6</w:t>
                            </w:r>
                          </w:p>
                          <w:p w14:paraId="2E2F4025" w14:textId="77777777" w:rsidR="00FA5B47" w:rsidRDefault="00FA5B47" w:rsidP="00FA5B47">
                            <w:pPr>
                              <w:pStyle w:val="LineNumbers"/>
                            </w:pPr>
                            <w:r>
                              <w:t>7</w:t>
                            </w:r>
                          </w:p>
                          <w:p w14:paraId="65BC8549" w14:textId="77777777" w:rsidR="00FA5B47" w:rsidRDefault="00FA5B47" w:rsidP="00FA5B47">
                            <w:pPr>
                              <w:pStyle w:val="LineNumbers"/>
                            </w:pPr>
                            <w:r>
                              <w:t>8</w:t>
                            </w:r>
                          </w:p>
                          <w:p w14:paraId="0C52240E" w14:textId="77777777" w:rsidR="00FA5B47" w:rsidRDefault="00FA5B47" w:rsidP="00FA5B47">
                            <w:pPr>
                              <w:pStyle w:val="LineNumbers"/>
                            </w:pPr>
                            <w:r>
                              <w:t>9</w:t>
                            </w:r>
                          </w:p>
                          <w:p w14:paraId="463DDB18" w14:textId="77777777" w:rsidR="00FA5B47" w:rsidRDefault="00FA5B47" w:rsidP="00FA5B47">
                            <w:pPr>
                              <w:pStyle w:val="LineNumbers"/>
                            </w:pPr>
                            <w:r>
                              <w:t>10</w:t>
                            </w:r>
                          </w:p>
                          <w:p w14:paraId="4E0AEF6D" w14:textId="77777777" w:rsidR="00FA5B47" w:rsidRDefault="00FA5B47" w:rsidP="00FA5B47">
                            <w:pPr>
                              <w:pStyle w:val="LineNumbers"/>
                            </w:pPr>
                            <w:r>
                              <w:t>11</w:t>
                            </w:r>
                          </w:p>
                          <w:p w14:paraId="148FFBEC" w14:textId="77777777" w:rsidR="00FA5B47" w:rsidRDefault="00FA5B47" w:rsidP="00FA5B47">
                            <w:pPr>
                              <w:pStyle w:val="LineNumbers"/>
                            </w:pPr>
                            <w:r>
                              <w:t>12</w:t>
                            </w:r>
                          </w:p>
                          <w:p w14:paraId="72C03F9C" w14:textId="77777777" w:rsidR="00FA5B47" w:rsidRDefault="00FA5B47" w:rsidP="00FA5B47">
                            <w:pPr>
                              <w:pStyle w:val="LineNumbers"/>
                            </w:pPr>
                            <w:r>
                              <w:t>13</w:t>
                            </w:r>
                          </w:p>
                          <w:p w14:paraId="54552A53" w14:textId="77777777" w:rsidR="00FA5B47" w:rsidRDefault="00FA5B47" w:rsidP="00FA5B47">
                            <w:pPr>
                              <w:pStyle w:val="LineNumbers"/>
                            </w:pPr>
                            <w:r>
                              <w:t>14</w:t>
                            </w:r>
                          </w:p>
                          <w:p w14:paraId="6245864C" w14:textId="77777777" w:rsidR="00FA5B47" w:rsidRDefault="00FA5B47" w:rsidP="00FA5B47">
                            <w:pPr>
                              <w:pStyle w:val="LineNumbers"/>
                            </w:pPr>
                            <w:r>
                              <w:t>15</w:t>
                            </w:r>
                          </w:p>
                          <w:p w14:paraId="203DEAC7" w14:textId="77777777" w:rsidR="00FA5B47" w:rsidRDefault="00FA5B47" w:rsidP="00FA5B47">
                            <w:pPr>
                              <w:pStyle w:val="LineNumbers"/>
                            </w:pPr>
                            <w:r>
                              <w:t>16</w:t>
                            </w:r>
                          </w:p>
                          <w:p w14:paraId="02648D9E" w14:textId="77777777" w:rsidR="00FA5B47" w:rsidRDefault="00FA5B47" w:rsidP="00FA5B47">
                            <w:pPr>
                              <w:pStyle w:val="LineNumbers"/>
                            </w:pPr>
                            <w:r>
                              <w:t>17</w:t>
                            </w:r>
                          </w:p>
                          <w:p w14:paraId="66999826" w14:textId="77777777" w:rsidR="00FA5B47" w:rsidRDefault="00FA5B47" w:rsidP="00FA5B47">
                            <w:pPr>
                              <w:pStyle w:val="LineNumbers"/>
                            </w:pPr>
                            <w:r>
                              <w:t>18</w:t>
                            </w:r>
                          </w:p>
                          <w:p w14:paraId="2D6EDB06" w14:textId="77777777" w:rsidR="00FA5B47" w:rsidRDefault="00FA5B47" w:rsidP="00FA5B47">
                            <w:pPr>
                              <w:pStyle w:val="LineNumbers"/>
                            </w:pPr>
                            <w:r>
                              <w:t>19</w:t>
                            </w:r>
                          </w:p>
                          <w:p w14:paraId="10D55145" w14:textId="77777777" w:rsidR="00FA5B47" w:rsidRDefault="00FA5B47" w:rsidP="00FA5B47">
                            <w:pPr>
                              <w:pStyle w:val="LineNumbers"/>
                            </w:pPr>
                            <w:r>
                              <w:t>20</w:t>
                            </w:r>
                          </w:p>
                          <w:p w14:paraId="629B809B" w14:textId="77777777" w:rsidR="00FA5B47" w:rsidRDefault="00FA5B47" w:rsidP="00FA5B47">
                            <w:pPr>
                              <w:pStyle w:val="LineNumbers"/>
                            </w:pPr>
                            <w:r>
                              <w:t>21</w:t>
                            </w:r>
                          </w:p>
                          <w:p w14:paraId="02A1B186" w14:textId="77777777" w:rsidR="00FA5B47" w:rsidRDefault="00FA5B47" w:rsidP="00FA5B47">
                            <w:pPr>
                              <w:pStyle w:val="LineNumbers"/>
                            </w:pPr>
                            <w:r>
                              <w:t>22</w:t>
                            </w:r>
                          </w:p>
                          <w:p w14:paraId="102414C9" w14:textId="77777777" w:rsidR="00FA5B47" w:rsidRDefault="00FA5B47" w:rsidP="00FA5B47">
                            <w:pPr>
                              <w:pStyle w:val="LineNumbers"/>
                            </w:pPr>
                            <w:r>
                              <w:t>23</w:t>
                            </w:r>
                          </w:p>
                          <w:p w14:paraId="533E11DA" w14:textId="77777777" w:rsidR="00FA5B47" w:rsidRDefault="00FA5B47" w:rsidP="00FA5B47">
                            <w:pPr>
                              <w:pStyle w:val="LineNumbers"/>
                            </w:pPr>
                            <w:r>
                              <w:t>24</w:t>
                            </w:r>
                          </w:p>
                          <w:p w14:paraId="0F3FB6D5" w14:textId="77777777" w:rsidR="00FA5B47" w:rsidRDefault="00FA5B47" w:rsidP="00FA5B47">
                            <w:pPr>
                              <w:pStyle w:val="LineNumbers"/>
                            </w:pPr>
                            <w:r>
                              <w:t>25</w:t>
                            </w:r>
                          </w:p>
                          <w:p w14:paraId="1A55CCAB" w14:textId="77777777" w:rsidR="00FA5B47" w:rsidRDefault="00FA5B47" w:rsidP="00FA5B47">
                            <w:pPr>
                              <w:pStyle w:val="LineNumbers"/>
                            </w:pPr>
                            <w:r>
                              <w:t>26</w:t>
                            </w:r>
                          </w:p>
                          <w:p w14:paraId="689973F1" w14:textId="77777777" w:rsidR="00FA5B47" w:rsidRDefault="00FA5B47" w:rsidP="00FA5B47">
                            <w:pPr>
                              <w:pStyle w:val="LineNumbers"/>
                            </w:pPr>
                            <w:r>
                              <w:t>27</w:t>
                            </w:r>
                          </w:p>
                          <w:p w14:paraId="6201CAC0" w14:textId="77777777" w:rsidR="00FA5B47" w:rsidRDefault="00FA5B47" w:rsidP="00FA5B47">
                            <w:pPr>
                              <w:pStyle w:val="LineNumbers"/>
                            </w:pPr>
                            <w:r>
                              <w:t>28</w:t>
                            </w:r>
                          </w:p>
                          <w:p w14:paraId="79CC1EA8" w14:textId="77777777" w:rsidR="00FA5B47" w:rsidRDefault="00FA5B47" w:rsidP="00FA5B47">
                            <w:pPr>
                              <w:pStyle w:val="LineNumber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C59FB" id="_x0000_s1029" type="#_x0000_t202" alt="Line numbers from 1 to 28" style="position:absolute;margin-left:21.75pt;margin-top:0;width:36pt;height:9in;z-index:-251646976;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" stroked="f">
                <v:textbox inset="0,0,0,0">
                  <w:txbxContent>
                    <w:p w14:paraId="0FECB180" w14:textId="77777777" w:rsidR="00FA5B47" w:rsidRDefault="00FA5B47" w:rsidP="00FA5B47">
                      <w:pPr>
                        <w:pStyle w:val="LineNumbers"/>
                      </w:pPr>
                      <w:r>
                        <w:t>1</w:t>
                      </w:r>
                    </w:p>
                    <w:p w14:paraId="06622A56" w14:textId="77777777" w:rsidR="00FA5B47" w:rsidRDefault="00FA5B47" w:rsidP="00FA5B47">
                      <w:pPr>
                        <w:pStyle w:val="LineNumbers"/>
                      </w:pPr>
                      <w:r>
                        <w:t>2</w:t>
                      </w:r>
                    </w:p>
                    <w:p w14:paraId="7EFEC682" w14:textId="77777777" w:rsidR="00FA5B47" w:rsidRDefault="00FA5B47" w:rsidP="00FA5B47">
                      <w:pPr>
                        <w:pStyle w:val="LineNumbers"/>
                      </w:pPr>
                      <w:r>
                        <w:t>3</w:t>
                      </w:r>
                    </w:p>
                    <w:p w14:paraId="0F125BF2" w14:textId="77777777" w:rsidR="00FA5B47" w:rsidRDefault="00FA5B47" w:rsidP="00FA5B47">
                      <w:pPr>
                        <w:pStyle w:val="LineNumbers"/>
                      </w:pPr>
                      <w:r>
                        <w:t>4</w:t>
                      </w:r>
                    </w:p>
                    <w:p w14:paraId="4E5E09FC" w14:textId="77777777" w:rsidR="00FA5B47" w:rsidRDefault="00FA5B47" w:rsidP="00FA5B47">
                      <w:pPr>
                        <w:pStyle w:val="LineNumbers"/>
                      </w:pPr>
                      <w:r>
                        <w:t>5</w:t>
                      </w:r>
                    </w:p>
                    <w:p w14:paraId="08B1F5CC" w14:textId="77777777" w:rsidR="00FA5B47" w:rsidRDefault="00FA5B47" w:rsidP="00FA5B47">
                      <w:pPr>
                        <w:pStyle w:val="LineNumbers"/>
                      </w:pPr>
                      <w:r>
                        <w:t>6</w:t>
                      </w:r>
                    </w:p>
                    <w:p w14:paraId="2E2F4025" w14:textId="77777777" w:rsidR="00FA5B47" w:rsidRDefault="00FA5B47" w:rsidP="00FA5B47">
                      <w:pPr>
                        <w:pStyle w:val="LineNumbers"/>
                      </w:pPr>
                      <w:r>
                        <w:t>7</w:t>
                      </w:r>
                    </w:p>
                    <w:p w14:paraId="65BC8549" w14:textId="77777777" w:rsidR="00FA5B47" w:rsidRDefault="00FA5B47" w:rsidP="00FA5B47">
                      <w:pPr>
                        <w:pStyle w:val="LineNumbers"/>
                      </w:pPr>
                      <w:r>
                        <w:t>8</w:t>
                      </w:r>
                    </w:p>
                    <w:p w14:paraId="0C52240E" w14:textId="77777777" w:rsidR="00FA5B47" w:rsidRDefault="00FA5B47" w:rsidP="00FA5B47">
                      <w:pPr>
                        <w:pStyle w:val="LineNumbers"/>
                      </w:pPr>
                      <w:r>
                        <w:t>9</w:t>
                      </w:r>
                    </w:p>
                    <w:p w14:paraId="463DDB18" w14:textId="77777777" w:rsidR="00FA5B47" w:rsidRDefault="00FA5B47" w:rsidP="00FA5B47">
                      <w:pPr>
                        <w:pStyle w:val="LineNumbers"/>
                      </w:pPr>
                      <w:r>
                        <w:t>10</w:t>
                      </w:r>
                    </w:p>
                    <w:p w14:paraId="4E0AEF6D" w14:textId="77777777" w:rsidR="00FA5B47" w:rsidRDefault="00FA5B47" w:rsidP="00FA5B47">
                      <w:pPr>
                        <w:pStyle w:val="LineNumbers"/>
                      </w:pPr>
                      <w:r>
                        <w:t>11</w:t>
                      </w:r>
                    </w:p>
                    <w:p w14:paraId="148FFBEC" w14:textId="77777777" w:rsidR="00FA5B47" w:rsidRDefault="00FA5B47" w:rsidP="00FA5B47">
                      <w:pPr>
                        <w:pStyle w:val="LineNumbers"/>
                      </w:pPr>
                      <w:r>
                        <w:t>12</w:t>
                      </w:r>
                    </w:p>
                    <w:p w14:paraId="72C03F9C" w14:textId="77777777" w:rsidR="00FA5B47" w:rsidRDefault="00FA5B47" w:rsidP="00FA5B47">
                      <w:pPr>
                        <w:pStyle w:val="LineNumbers"/>
                      </w:pPr>
                      <w:r>
                        <w:t>13</w:t>
                      </w:r>
                    </w:p>
                    <w:p w14:paraId="54552A53" w14:textId="77777777" w:rsidR="00FA5B47" w:rsidRDefault="00FA5B47" w:rsidP="00FA5B47">
                      <w:pPr>
                        <w:pStyle w:val="LineNumbers"/>
                      </w:pPr>
                      <w:r>
                        <w:t>14</w:t>
                      </w:r>
                    </w:p>
                    <w:p w14:paraId="6245864C" w14:textId="77777777" w:rsidR="00FA5B47" w:rsidRDefault="00FA5B47" w:rsidP="00FA5B47">
                      <w:pPr>
                        <w:pStyle w:val="LineNumbers"/>
                      </w:pPr>
                      <w:r>
                        <w:t>15</w:t>
                      </w:r>
                    </w:p>
                    <w:p w14:paraId="203DEAC7" w14:textId="77777777" w:rsidR="00FA5B47" w:rsidRDefault="00FA5B47" w:rsidP="00FA5B47">
                      <w:pPr>
                        <w:pStyle w:val="LineNumbers"/>
                      </w:pPr>
                      <w:r>
                        <w:t>16</w:t>
                      </w:r>
                    </w:p>
                    <w:p w14:paraId="02648D9E" w14:textId="77777777" w:rsidR="00FA5B47" w:rsidRDefault="00FA5B47" w:rsidP="00FA5B47">
                      <w:pPr>
                        <w:pStyle w:val="LineNumbers"/>
                      </w:pPr>
                      <w:r>
                        <w:t>17</w:t>
                      </w:r>
                    </w:p>
                    <w:p w14:paraId="66999826" w14:textId="77777777" w:rsidR="00FA5B47" w:rsidRDefault="00FA5B47" w:rsidP="00FA5B47">
                      <w:pPr>
                        <w:pStyle w:val="LineNumbers"/>
                      </w:pPr>
                      <w:r>
                        <w:t>18</w:t>
                      </w:r>
                    </w:p>
                    <w:p w14:paraId="2D6EDB06" w14:textId="77777777" w:rsidR="00FA5B47" w:rsidRDefault="00FA5B47" w:rsidP="00FA5B47">
                      <w:pPr>
                        <w:pStyle w:val="LineNumbers"/>
                      </w:pPr>
                      <w:r>
                        <w:t>19</w:t>
                      </w:r>
                    </w:p>
                    <w:p w14:paraId="10D55145" w14:textId="77777777" w:rsidR="00FA5B47" w:rsidRDefault="00FA5B47" w:rsidP="00FA5B47">
                      <w:pPr>
                        <w:pStyle w:val="LineNumbers"/>
                      </w:pPr>
                      <w:r>
                        <w:t>20</w:t>
                      </w:r>
                    </w:p>
                    <w:p w14:paraId="629B809B" w14:textId="77777777" w:rsidR="00FA5B47" w:rsidRDefault="00FA5B47" w:rsidP="00FA5B47">
                      <w:pPr>
                        <w:pStyle w:val="LineNumbers"/>
                      </w:pPr>
                      <w:r>
                        <w:t>21</w:t>
                      </w:r>
                    </w:p>
                    <w:p w14:paraId="02A1B186" w14:textId="77777777" w:rsidR="00FA5B47" w:rsidRDefault="00FA5B47" w:rsidP="00FA5B47">
                      <w:pPr>
                        <w:pStyle w:val="LineNumbers"/>
                      </w:pPr>
                      <w:r>
                        <w:t>22</w:t>
                      </w:r>
                    </w:p>
                    <w:p w14:paraId="102414C9" w14:textId="77777777" w:rsidR="00FA5B47" w:rsidRDefault="00FA5B47" w:rsidP="00FA5B47">
                      <w:pPr>
                        <w:pStyle w:val="LineNumbers"/>
                      </w:pPr>
                      <w:r>
                        <w:t>23</w:t>
                      </w:r>
                    </w:p>
                    <w:p w14:paraId="533E11DA" w14:textId="77777777" w:rsidR="00FA5B47" w:rsidRDefault="00FA5B47" w:rsidP="00FA5B47">
                      <w:pPr>
                        <w:pStyle w:val="LineNumbers"/>
                      </w:pPr>
                      <w:r>
                        <w:t>24</w:t>
                      </w:r>
                    </w:p>
                    <w:p w14:paraId="0F3FB6D5" w14:textId="77777777" w:rsidR="00FA5B47" w:rsidRDefault="00FA5B47" w:rsidP="00FA5B47">
                      <w:pPr>
                        <w:pStyle w:val="LineNumbers"/>
                      </w:pPr>
                      <w:r>
                        <w:t>25</w:t>
                      </w:r>
                    </w:p>
                    <w:p w14:paraId="1A55CCAB" w14:textId="77777777" w:rsidR="00FA5B47" w:rsidRDefault="00FA5B47" w:rsidP="00FA5B47">
                      <w:pPr>
                        <w:pStyle w:val="LineNumbers"/>
                      </w:pPr>
                      <w:r>
                        <w:t>26</w:t>
                      </w:r>
                    </w:p>
                    <w:p w14:paraId="689973F1" w14:textId="77777777" w:rsidR="00FA5B47" w:rsidRDefault="00FA5B47" w:rsidP="00FA5B47">
                      <w:pPr>
                        <w:pStyle w:val="LineNumbers"/>
                      </w:pPr>
                      <w:r>
                        <w:t>27</w:t>
                      </w:r>
                    </w:p>
                    <w:p w14:paraId="6201CAC0" w14:textId="77777777" w:rsidR="00FA5B47" w:rsidRDefault="00FA5B47" w:rsidP="00FA5B47">
                      <w:pPr>
                        <w:pStyle w:val="LineNumbers"/>
                      </w:pPr>
                      <w:r>
                        <w:t>28</w:t>
                      </w:r>
                    </w:p>
                    <w:p w14:paraId="79CC1EA8" w14:textId="77777777" w:rsidR="00FA5B47" w:rsidRDefault="00FA5B47" w:rsidP="00FA5B47">
                      <w:pPr>
                        <w:pStyle w:val="LineNumbers"/>
                      </w:pPr>
                    </w:p>
                  </w:txbxContent>
                </v:textbox>
                <w10:wrap anchorx="page" anchory="margin"/>
                <w10:anchorlock/>
              </v:shape>
            </w:pict>
          </mc:Fallback>
        </mc:AlternateContent>
      </w:r>
    </w:p>
    <w:p w14:paraId="15FC3916" w14:textId="77777777" w:rsidR="00D0761B" w:rsidRDefault="00D0761B"/>
    <w:sectPr w:rsidR="00D0761B" w:rsidSect="00345CE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350" w:right="2160" w:bottom="1440" w:left="2160" w:header="1440" w:footer="144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274CB" w14:textId="77777777" w:rsidR="00955E9B" w:rsidRDefault="00955E9B" w:rsidP="001E58EE">
      <w:r>
        <w:separator/>
      </w:r>
    </w:p>
  </w:endnote>
  <w:endnote w:type="continuationSeparator" w:id="0">
    <w:p w14:paraId="6E549C9D" w14:textId="77777777" w:rsidR="00955E9B" w:rsidRDefault="00955E9B" w:rsidP="001E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9C5E5" w14:textId="77777777" w:rsidR="00FD303B" w:rsidRDefault="00FD30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7547360"/>
      <w:docPartObj>
        <w:docPartGallery w:val="Page Numbers (Bottom of Page)"/>
        <w:docPartUnique/>
      </w:docPartObj>
    </w:sdtPr>
    <w:sdtEndPr>
      <w:rPr>
        <w:noProof/>
        <w:sz w:val="26"/>
        <w:szCs w:val="26"/>
      </w:rPr>
    </w:sdtEndPr>
    <w:sdtContent>
      <w:p w14:paraId="23DBD009" w14:textId="77777777" w:rsidR="00FD303B" w:rsidRDefault="00FD303B">
        <w:pPr>
          <w:pStyle w:val="Footer"/>
          <w:jc w:val="center"/>
        </w:pPr>
      </w:p>
      <w:p w14:paraId="73E8C81D" w14:textId="50B76327" w:rsidR="00345CEA" w:rsidRPr="00345CEA" w:rsidRDefault="00FD303B">
        <w:pPr>
          <w:pStyle w:val="Footer"/>
          <w:jc w:val="center"/>
          <w:rPr>
            <w:sz w:val="26"/>
            <w:szCs w:val="26"/>
          </w:rPr>
        </w:pPr>
        <w:r>
          <w:rPr>
            <w:sz w:val="26"/>
            <w:szCs w:val="26"/>
          </w:rPr>
          <w:t xml:space="preserve">REQUEST TO TRANSMIT EXHIBITS – Page </w:t>
        </w:r>
        <w:r w:rsidR="00345CEA" w:rsidRPr="00345CEA">
          <w:rPr>
            <w:sz w:val="26"/>
            <w:szCs w:val="26"/>
          </w:rPr>
          <w:fldChar w:fldCharType="begin"/>
        </w:r>
        <w:r w:rsidR="00345CEA" w:rsidRPr="00345CEA">
          <w:rPr>
            <w:sz w:val="26"/>
            <w:szCs w:val="26"/>
          </w:rPr>
          <w:instrText xml:space="preserve"> PAGE   \* MERGEFORMAT </w:instrText>
        </w:r>
        <w:r w:rsidR="00345CEA" w:rsidRPr="00345CEA">
          <w:rPr>
            <w:sz w:val="26"/>
            <w:szCs w:val="26"/>
          </w:rPr>
          <w:fldChar w:fldCharType="separate"/>
        </w:r>
        <w:r w:rsidR="00345CEA" w:rsidRPr="00345CEA">
          <w:rPr>
            <w:noProof/>
            <w:sz w:val="26"/>
            <w:szCs w:val="26"/>
          </w:rPr>
          <w:t>2</w:t>
        </w:r>
        <w:r w:rsidR="00345CEA" w:rsidRPr="00345CEA">
          <w:rPr>
            <w:noProof/>
            <w:sz w:val="26"/>
            <w:szCs w:val="26"/>
          </w:rPr>
          <w:fldChar w:fldCharType="end"/>
        </w:r>
      </w:p>
    </w:sdtContent>
  </w:sdt>
  <w:p w14:paraId="41739FB3" w14:textId="77777777" w:rsidR="00883C10" w:rsidRDefault="00883C10">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D3F4C" w14:textId="77777777" w:rsidR="00FD303B" w:rsidRDefault="00FD3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9D75F" w14:textId="77777777" w:rsidR="00955E9B" w:rsidRDefault="00955E9B" w:rsidP="001E58EE">
      <w:r>
        <w:separator/>
      </w:r>
    </w:p>
  </w:footnote>
  <w:footnote w:type="continuationSeparator" w:id="0">
    <w:p w14:paraId="60A3228D" w14:textId="77777777" w:rsidR="00955E9B" w:rsidRDefault="00955E9B" w:rsidP="001E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AF7F1" w14:textId="77777777" w:rsidR="00FD303B" w:rsidRDefault="00FD30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0614" w14:textId="77777777" w:rsidR="00FD303B" w:rsidRDefault="00FD30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D75C" w14:textId="77777777" w:rsidR="00FD303B" w:rsidRDefault="00FD30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A5"/>
    <w:rsid w:val="00040EDB"/>
    <w:rsid w:val="00107A3F"/>
    <w:rsid w:val="001A3056"/>
    <w:rsid w:val="001E58EE"/>
    <w:rsid w:val="00201D75"/>
    <w:rsid w:val="00210C7A"/>
    <w:rsid w:val="002D4782"/>
    <w:rsid w:val="002D4BA5"/>
    <w:rsid w:val="00307A9C"/>
    <w:rsid w:val="00345CEA"/>
    <w:rsid w:val="004F6E1E"/>
    <w:rsid w:val="00545134"/>
    <w:rsid w:val="005522AC"/>
    <w:rsid w:val="00563187"/>
    <w:rsid w:val="005769EE"/>
    <w:rsid w:val="005802E2"/>
    <w:rsid w:val="005F16DD"/>
    <w:rsid w:val="006421F7"/>
    <w:rsid w:val="006D5ED5"/>
    <w:rsid w:val="00761F9E"/>
    <w:rsid w:val="00883C10"/>
    <w:rsid w:val="008979E0"/>
    <w:rsid w:val="00955E9B"/>
    <w:rsid w:val="009A47B6"/>
    <w:rsid w:val="00AC365A"/>
    <w:rsid w:val="00B77E01"/>
    <w:rsid w:val="00BB25B9"/>
    <w:rsid w:val="00BF1573"/>
    <w:rsid w:val="00C3532A"/>
    <w:rsid w:val="00CB0874"/>
    <w:rsid w:val="00D0761B"/>
    <w:rsid w:val="00D70FBB"/>
    <w:rsid w:val="00ED5214"/>
    <w:rsid w:val="00F247A2"/>
    <w:rsid w:val="00FA5B47"/>
    <w:rsid w:val="00FD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3E654"/>
  <w15:docId w15:val="{0042CAE5-CF63-45DA-86BD-B9D97FEB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BA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uiPriority w:val="99"/>
    <w:rsid w:val="002D4BA5"/>
    <w:rPr>
      <w:i/>
      <w:iCs/>
      <w:color w:val="0000D6"/>
      <w:sz w:val="26"/>
      <w:szCs w:val="26"/>
    </w:rPr>
  </w:style>
  <w:style w:type="character" w:customStyle="1" w:styleId="SYSHYPERTEXT">
    <w:name w:val="SYS_HYPERTEXT"/>
    <w:uiPriority w:val="99"/>
    <w:rsid w:val="002D4BA5"/>
    <w:rPr>
      <w:color w:val="0000FF"/>
      <w:u w:val="single"/>
    </w:rPr>
  </w:style>
  <w:style w:type="character" w:styleId="Hyperlink">
    <w:name w:val="Hyperlink"/>
    <w:basedOn w:val="DefaultParagraphFont"/>
    <w:uiPriority w:val="99"/>
    <w:unhideWhenUsed/>
    <w:rsid w:val="002D4BA5"/>
    <w:rPr>
      <w:color w:val="0000FF" w:themeColor="hyperlink"/>
      <w:u w:val="single"/>
    </w:rPr>
  </w:style>
  <w:style w:type="character" w:styleId="FollowedHyperlink">
    <w:name w:val="FollowedHyperlink"/>
    <w:basedOn w:val="DefaultParagraphFont"/>
    <w:uiPriority w:val="99"/>
    <w:semiHidden/>
    <w:unhideWhenUsed/>
    <w:rsid w:val="002D4BA5"/>
    <w:rPr>
      <w:color w:val="800080" w:themeColor="followedHyperlink"/>
      <w:u w:val="single"/>
    </w:rPr>
  </w:style>
  <w:style w:type="character" w:styleId="UnresolvedMention">
    <w:name w:val="Unresolved Mention"/>
    <w:basedOn w:val="DefaultParagraphFont"/>
    <w:uiPriority w:val="99"/>
    <w:semiHidden/>
    <w:unhideWhenUsed/>
    <w:rsid w:val="00C3532A"/>
    <w:rPr>
      <w:color w:val="605E5C"/>
      <w:shd w:val="clear" w:color="auto" w:fill="E1DFDD"/>
    </w:rPr>
  </w:style>
  <w:style w:type="paragraph" w:styleId="FootnoteText">
    <w:name w:val="footnote text"/>
    <w:basedOn w:val="Normal"/>
    <w:link w:val="FootnoteTextChar"/>
    <w:uiPriority w:val="99"/>
    <w:unhideWhenUsed/>
    <w:rsid w:val="00883C10"/>
  </w:style>
  <w:style w:type="character" w:customStyle="1" w:styleId="FootnoteTextChar">
    <w:name w:val="Footnote Text Char"/>
    <w:basedOn w:val="DefaultParagraphFont"/>
    <w:link w:val="FootnoteText"/>
    <w:uiPriority w:val="99"/>
    <w:rsid w:val="00883C10"/>
    <w:rPr>
      <w:rFonts w:ascii="Times New Roman" w:hAnsi="Times New Roman" w:cs="Times New Roman"/>
      <w:sz w:val="20"/>
      <w:szCs w:val="20"/>
    </w:rPr>
  </w:style>
  <w:style w:type="paragraph" w:styleId="Header">
    <w:name w:val="header"/>
    <w:basedOn w:val="Normal"/>
    <w:link w:val="HeaderChar"/>
    <w:uiPriority w:val="99"/>
    <w:unhideWhenUsed/>
    <w:rsid w:val="00CB0874"/>
    <w:pPr>
      <w:tabs>
        <w:tab w:val="center" w:pos="4680"/>
        <w:tab w:val="right" w:pos="9360"/>
      </w:tabs>
    </w:pPr>
  </w:style>
  <w:style w:type="character" w:customStyle="1" w:styleId="HeaderChar">
    <w:name w:val="Header Char"/>
    <w:basedOn w:val="DefaultParagraphFont"/>
    <w:link w:val="Header"/>
    <w:uiPriority w:val="99"/>
    <w:rsid w:val="00CB0874"/>
    <w:rPr>
      <w:rFonts w:ascii="Times New Roman" w:hAnsi="Times New Roman" w:cs="Times New Roman"/>
      <w:sz w:val="20"/>
      <w:szCs w:val="20"/>
    </w:rPr>
  </w:style>
  <w:style w:type="paragraph" w:styleId="Footer">
    <w:name w:val="footer"/>
    <w:basedOn w:val="Normal"/>
    <w:link w:val="FooterChar"/>
    <w:uiPriority w:val="99"/>
    <w:unhideWhenUsed/>
    <w:rsid w:val="00CB0874"/>
    <w:pPr>
      <w:tabs>
        <w:tab w:val="center" w:pos="4680"/>
        <w:tab w:val="right" w:pos="9360"/>
      </w:tabs>
    </w:pPr>
  </w:style>
  <w:style w:type="character" w:customStyle="1" w:styleId="FooterChar">
    <w:name w:val="Footer Char"/>
    <w:basedOn w:val="DefaultParagraphFont"/>
    <w:link w:val="Footer"/>
    <w:uiPriority w:val="99"/>
    <w:rsid w:val="00CB0874"/>
    <w:rPr>
      <w:rFonts w:ascii="Times New Roman" w:hAnsi="Times New Roman" w:cs="Times New Roman"/>
      <w:sz w:val="20"/>
      <w:szCs w:val="20"/>
    </w:rPr>
  </w:style>
  <w:style w:type="paragraph" w:customStyle="1" w:styleId="LineNumbers">
    <w:name w:val="Line Numbers"/>
    <w:basedOn w:val="Normal"/>
    <w:uiPriority w:val="1"/>
    <w:qFormat/>
    <w:rsid w:val="00FA5B47"/>
    <w:pPr>
      <w:autoSpaceDE/>
      <w:autoSpaceDN/>
      <w:adjustRightInd/>
      <w:spacing w:line="480" w:lineRule="auto"/>
      <w:jc w:val="right"/>
    </w:pPr>
    <w:rPr>
      <w:rFonts w:asciiTheme="minorHAnsi" w:eastAsiaTheme="minorEastAsia" w:hAnsiTheme="minorHAnsi" w:cstheme="minorBid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adi-sandiego.com/legal-resources/" TargetMode="External"/><Relationship Id="rId4" Type="http://schemas.openxmlformats.org/officeDocument/2006/relationships/styles" Target="styles.xml"/><Relationship Id="rId9" Type="http://schemas.openxmlformats.org/officeDocument/2006/relationships/hyperlink" Target="https://www.adi-sandiego.com/legal-resources/fourth-district-resources/division-two-practic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30382-1DA8-447B-913A-C700BEE905CD}">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2.xml><?xml version="1.0" encoding="utf-8"?>
<ds:datastoreItem xmlns:ds="http://schemas.openxmlformats.org/officeDocument/2006/customXml" ds:itemID="{A28D8ED3-217D-47E3-9F11-AC0CE9D8D63D}">
  <ds:schemaRefs>
    <ds:schemaRef ds:uri="http://schemas.microsoft.com/sharepoint/v3/contenttype/forms"/>
  </ds:schemaRefs>
</ds:datastoreItem>
</file>

<file path=customXml/itemProps3.xml><?xml version="1.0" encoding="utf-8"?>
<ds:datastoreItem xmlns:ds="http://schemas.openxmlformats.org/officeDocument/2006/customXml" ds:itemID="{0355FF25-9A0C-438B-8E79-527A40E79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Cindi Mishkin</cp:lastModifiedBy>
  <cp:revision>4</cp:revision>
  <dcterms:created xsi:type="dcterms:W3CDTF">2025-03-27T01:10:00Z</dcterms:created>
  <dcterms:modified xsi:type="dcterms:W3CDTF">2025-03-27T01:16:00Z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