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E2BD" w14:textId="77777777" w:rsidR="00F355AF" w:rsidRDefault="0083333D" w:rsidP="00F355AF">
      <w:pPr>
        <w:ind w:left="720"/>
        <w:rPr>
          <w:rFonts w:ascii="Arial" w:hAnsi="Arial" w:cs="Arial"/>
          <w:color w:val="0000FF"/>
        </w:rPr>
      </w:pPr>
      <w:r>
        <w:rPr>
          <w:sz w:val="24"/>
          <w:szCs w:val="24"/>
          <w:lang w:val="en-CA"/>
        </w:rPr>
        <w:fldChar w:fldCharType="begin"/>
      </w:r>
      <w:r w:rsidR="00F355AF">
        <w:rPr>
          <w:sz w:val="24"/>
          <w:szCs w:val="24"/>
          <w:lang w:val="en-CA"/>
        </w:rPr>
        <w:instrText xml:space="preserve"> SEQ CHAPTER \h \r 1</w:instrText>
      </w:r>
      <w:r>
        <w:rPr>
          <w:sz w:val="24"/>
          <w:szCs w:val="24"/>
          <w:lang w:val="en-CA"/>
        </w:rPr>
        <w:fldChar w:fldCharType="end"/>
      </w:r>
      <w:r>
        <w:rPr>
          <w:sz w:val="24"/>
          <w:szCs w:val="24"/>
        </w:rPr>
        <w:fldChar w:fldCharType="begin"/>
      </w:r>
      <w:r w:rsidR="00F355AF">
        <w:rPr>
          <w:sz w:val="24"/>
          <w:szCs w:val="24"/>
        </w:rPr>
        <w:instrText>ADVANCE \y 48</w:instrText>
      </w:r>
      <w:r>
        <w:rPr>
          <w:sz w:val="24"/>
          <w:szCs w:val="24"/>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50"/>
      </w:tblGrid>
      <w:tr w:rsidR="00F355AF" w14:paraId="6F6FE0DD" w14:textId="77777777" w:rsidTr="00F355AF">
        <w:trPr>
          <w:cantSplit/>
          <w:trHeight w:val="932"/>
          <w:jc w:val="center"/>
        </w:trPr>
        <w:tc>
          <w:tcPr>
            <w:tcW w:w="7950" w:type="dxa"/>
            <w:tcBorders>
              <w:top w:val="single" w:sz="6" w:space="0" w:color="000000"/>
              <w:left w:val="single" w:sz="6" w:space="0" w:color="000000"/>
              <w:bottom w:val="single" w:sz="6" w:space="0" w:color="000000"/>
              <w:right w:val="single" w:sz="6" w:space="0" w:color="000000"/>
            </w:tcBorders>
          </w:tcPr>
          <w:p w14:paraId="138D73E9" w14:textId="77777777" w:rsidR="00A37DD1" w:rsidRPr="00F66162" w:rsidRDefault="00A37DD1" w:rsidP="00F355AF">
            <w:pPr>
              <w:spacing w:before="100"/>
              <w:rPr>
                <w:rFonts w:ascii="Arial" w:hAnsi="Arial" w:cs="Arial"/>
                <w:color w:val="0000FF"/>
                <w:sz w:val="26"/>
                <w:szCs w:val="26"/>
              </w:rPr>
            </w:pPr>
            <w:r w:rsidRPr="00F66162">
              <w:rPr>
                <w:rFonts w:ascii="Arial" w:hAnsi="Arial" w:cs="Arial"/>
                <w:sz w:val="26"/>
                <w:szCs w:val="26"/>
                <w:lang w:val="en-CA"/>
              </w:rPr>
              <w:fldChar w:fldCharType="begin"/>
            </w:r>
            <w:r w:rsidRPr="00F66162">
              <w:rPr>
                <w:rFonts w:ascii="Arial" w:hAnsi="Arial" w:cs="Arial"/>
                <w:sz w:val="26"/>
                <w:szCs w:val="26"/>
                <w:lang w:val="en-CA"/>
              </w:rPr>
              <w:instrText xml:space="preserve"> SEQ CHAPTER \h \r 1</w:instrText>
            </w:r>
            <w:r w:rsidRPr="00F66162">
              <w:rPr>
                <w:rFonts w:ascii="Arial" w:hAnsi="Arial" w:cs="Arial"/>
                <w:sz w:val="26"/>
                <w:szCs w:val="26"/>
                <w:lang w:val="en-CA"/>
              </w:rPr>
              <w:fldChar w:fldCharType="end"/>
            </w:r>
            <w:r w:rsidRPr="00F66162">
              <w:rPr>
                <w:rFonts w:ascii="Arial" w:hAnsi="Arial" w:cs="Arial"/>
                <w:color w:val="0000FF"/>
                <w:sz w:val="26"/>
                <w:szCs w:val="26"/>
              </w:rPr>
              <w:t xml:space="preserve">Parts in </w:t>
            </w:r>
            <w:proofErr w:type="gramStart"/>
            <w:r w:rsidRPr="00F66162">
              <w:rPr>
                <w:rFonts w:ascii="Arial" w:hAnsi="Arial" w:cs="Arial"/>
                <w:color w:val="0000FF"/>
                <w:sz w:val="26"/>
                <w:szCs w:val="26"/>
              </w:rPr>
              <w:t>blue print</w:t>
            </w:r>
            <w:proofErr w:type="gramEnd"/>
            <w:r w:rsidRPr="00F66162">
              <w:rPr>
                <w:rFonts w:ascii="Arial" w:hAnsi="Arial" w:cs="Arial"/>
                <w:color w:val="0000FF"/>
                <w:sz w:val="26"/>
                <w:szCs w:val="26"/>
              </w:rPr>
              <w:t xml:space="preserve"> are instructions to user, not to be included in filed document unless so noted. </w:t>
            </w:r>
          </w:p>
          <w:p w14:paraId="34A45FE0" w14:textId="77777777" w:rsidR="00A37DD1" w:rsidRPr="00F66162" w:rsidRDefault="00A37DD1" w:rsidP="00F355AF">
            <w:pPr>
              <w:spacing w:before="100"/>
              <w:rPr>
                <w:rFonts w:ascii="Arial" w:hAnsi="Arial" w:cs="Arial"/>
                <w:color w:val="0000FF"/>
                <w:sz w:val="26"/>
                <w:szCs w:val="26"/>
              </w:rPr>
            </w:pPr>
          </w:p>
          <w:p w14:paraId="023D8159" w14:textId="07D12DF7" w:rsidR="00F66162" w:rsidRPr="00F66162" w:rsidRDefault="00F66162" w:rsidP="00F66162">
            <w:pPr>
              <w:spacing w:after="38"/>
              <w:jc w:val="center"/>
              <w:rPr>
                <w:rFonts w:ascii="Arial" w:hAnsi="Arial" w:cs="Arial"/>
                <w:b/>
                <w:bCs/>
                <w:i/>
                <w:iCs/>
                <w:color w:val="0000FF"/>
                <w:sz w:val="26"/>
                <w:szCs w:val="26"/>
              </w:rPr>
            </w:pPr>
            <w:r w:rsidRPr="00F66162">
              <w:rPr>
                <w:rFonts w:ascii="Arial" w:hAnsi="Arial" w:cs="Arial"/>
                <w:b/>
                <w:bCs/>
                <w:i/>
                <w:iCs/>
                <w:color w:val="0000FF"/>
                <w:sz w:val="26"/>
                <w:szCs w:val="26"/>
              </w:rPr>
              <w:t>PRACTICE TIPS</w:t>
            </w:r>
          </w:p>
          <w:p w14:paraId="38453E7B" w14:textId="77777777" w:rsidR="00F66162" w:rsidRPr="00F66162" w:rsidRDefault="00F66162" w:rsidP="00F355AF">
            <w:pPr>
              <w:spacing w:after="38"/>
              <w:rPr>
                <w:rFonts w:ascii="Arial" w:hAnsi="Arial" w:cs="Arial"/>
                <w:color w:val="0000FF"/>
                <w:sz w:val="26"/>
                <w:szCs w:val="26"/>
              </w:rPr>
            </w:pPr>
          </w:p>
          <w:p w14:paraId="0FB2178F" w14:textId="7EDD09D5" w:rsidR="004B6183" w:rsidRPr="00F66162" w:rsidRDefault="00F355AF" w:rsidP="00F355AF">
            <w:pPr>
              <w:spacing w:after="38"/>
              <w:rPr>
                <w:rFonts w:ascii="Arial" w:hAnsi="Arial" w:cs="Arial"/>
                <w:color w:val="0000FF"/>
                <w:sz w:val="26"/>
                <w:szCs w:val="26"/>
              </w:rPr>
            </w:pPr>
            <w:r w:rsidRPr="00F66162">
              <w:rPr>
                <w:rFonts w:ascii="Arial" w:hAnsi="Arial" w:cs="Arial"/>
                <w:color w:val="0000FF"/>
                <w:sz w:val="26"/>
                <w:szCs w:val="26"/>
              </w:rPr>
              <w:t>File on pleading paper.</w:t>
            </w:r>
          </w:p>
          <w:p w14:paraId="4EACCC0B" w14:textId="77777777" w:rsidR="00F66162" w:rsidRPr="00F66162" w:rsidRDefault="00F66162" w:rsidP="00F355AF">
            <w:pPr>
              <w:spacing w:after="38"/>
              <w:rPr>
                <w:rFonts w:ascii="Arial" w:hAnsi="Arial" w:cs="Arial"/>
                <w:color w:val="0000FF"/>
                <w:sz w:val="26"/>
                <w:szCs w:val="26"/>
              </w:rPr>
            </w:pPr>
          </w:p>
          <w:p w14:paraId="5FF32824" w14:textId="7DFEDA25" w:rsidR="00F66162" w:rsidRPr="00F66162" w:rsidRDefault="00F66162" w:rsidP="00F66162">
            <w:pPr>
              <w:spacing w:after="38" w:line="307" w:lineRule="atLeast"/>
              <w:rPr>
                <w:rFonts w:ascii="Arial" w:hAnsi="Arial" w:cs="Arial"/>
                <w:color w:val="0000FF"/>
                <w:sz w:val="26"/>
                <w:szCs w:val="26"/>
              </w:rPr>
            </w:pPr>
            <w:r w:rsidRPr="00F66162">
              <w:rPr>
                <w:rFonts w:ascii="Arial" w:hAnsi="Arial" w:cs="Arial"/>
                <w:bCs/>
                <w:color w:val="0000FF"/>
                <w:sz w:val="26"/>
                <w:szCs w:val="26"/>
              </w:rPr>
              <w:t xml:space="preserve">See </w:t>
            </w:r>
            <w:hyperlink r:id="rId10" w:history="1">
              <w:r w:rsidRPr="00F66162">
                <w:rPr>
                  <w:rFonts w:ascii="Arial" w:hAnsi="Arial" w:cs="Arial"/>
                  <w:color w:val="0000FF"/>
                  <w:sz w:val="26"/>
                  <w:szCs w:val="26"/>
                  <w:u w:val="single"/>
                </w:rPr>
                <w:t>ADI Manual</w:t>
              </w:r>
            </w:hyperlink>
            <w:r w:rsidRPr="00F66162">
              <w:rPr>
                <w:rFonts w:ascii="Arial" w:hAnsi="Arial" w:cs="Arial"/>
                <w:color w:val="0000FF"/>
                <w:sz w:val="26"/>
                <w:szCs w:val="26"/>
              </w:rPr>
              <w:t xml:space="preserve">, chapter 3, section 3.2.4.5, footnote 219; </w:t>
            </w:r>
            <w:hyperlink r:id="rId11" w:history="1">
              <w:r w:rsidRPr="00F66162">
                <w:rPr>
                  <w:rStyle w:val="Hyperlink"/>
                  <w:rFonts w:ascii="Arial" w:eastAsia="Calibri" w:hAnsi="Arial" w:cs="Arial"/>
                  <w:sz w:val="26"/>
                  <w:szCs w:val="26"/>
                </w:rPr>
                <w:t>ADI’s Motion Practice Guide</w:t>
              </w:r>
            </w:hyperlink>
            <w:r w:rsidRPr="00F66162">
              <w:rPr>
                <w:rFonts w:ascii="Arial" w:eastAsia="Calibri" w:hAnsi="Arial" w:cs="Arial"/>
                <w:color w:val="0000FF"/>
                <w:sz w:val="26"/>
                <w:szCs w:val="26"/>
              </w:rPr>
              <w:t xml:space="preserve">, section </w:t>
            </w:r>
            <w:r w:rsidRPr="00F66162">
              <w:rPr>
                <w:rFonts w:ascii="Arial" w:hAnsi="Arial" w:cs="Arial"/>
                <w:color w:val="0000FF"/>
                <w:sz w:val="26"/>
                <w:szCs w:val="26"/>
              </w:rPr>
              <w:t xml:space="preserve">II.B.4. </w:t>
            </w:r>
          </w:p>
          <w:p w14:paraId="263F2820" w14:textId="77777777" w:rsidR="00F66162" w:rsidRDefault="00F66162" w:rsidP="00F355AF">
            <w:pPr>
              <w:spacing w:after="38"/>
              <w:rPr>
                <w:rFonts w:ascii="Arial" w:hAnsi="Arial" w:cs="Arial"/>
                <w:color w:val="0000FF"/>
              </w:rPr>
            </w:pPr>
          </w:p>
          <w:p w14:paraId="20FEF0FD" w14:textId="427169DC" w:rsidR="00F355AF" w:rsidRPr="00F355AF" w:rsidRDefault="00F355AF" w:rsidP="00F355AF">
            <w:pPr>
              <w:spacing w:after="38"/>
              <w:rPr>
                <w:color w:val="0000FF"/>
              </w:rPr>
            </w:pPr>
            <w:r w:rsidRPr="00F355AF">
              <w:rPr>
                <w:color w:val="0000FF"/>
              </w:rPr>
              <w:t xml:space="preserve"> </w:t>
            </w:r>
          </w:p>
        </w:tc>
      </w:tr>
    </w:tbl>
    <w:p w14:paraId="32127F03" w14:textId="77777777" w:rsidR="00F355AF" w:rsidRDefault="00F355AF" w:rsidP="00F355AF">
      <w:pPr>
        <w:rPr>
          <w:rFonts w:ascii="Times New Roman" w:hAnsi="Times New Roman" w:cs="Times New Roman"/>
          <w:i/>
          <w:iCs/>
          <w:color w:val="0000FF"/>
          <w:sz w:val="26"/>
          <w:szCs w:val="26"/>
        </w:rPr>
      </w:pPr>
    </w:p>
    <w:p w14:paraId="388DCE6B" w14:textId="77777777" w:rsidR="004B6183" w:rsidRDefault="004B6183" w:rsidP="00F355AF">
      <w:pPr>
        <w:rPr>
          <w:rFonts w:ascii="Times New Roman" w:hAnsi="Times New Roman" w:cs="Times New Roman"/>
          <w:i/>
          <w:iCs/>
          <w:color w:val="0000FF"/>
          <w:sz w:val="26"/>
          <w:szCs w:val="26"/>
        </w:rPr>
      </w:pPr>
    </w:p>
    <w:p w14:paraId="09FDA004" w14:textId="77777777" w:rsidR="004B6183" w:rsidRDefault="004B6183" w:rsidP="00F355AF">
      <w:pPr>
        <w:rPr>
          <w:rFonts w:ascii="Times New Roman" w:hAnsi="Times New Roman" w:cs="Times New Roman"/>
          <w:i/>
          <w:iCs/>
          <w:color w:val="0000FF"/>
          <w:sz w:val="26"/>
          <w:szCs w:val="26"/>
        </w:rPr>
      </w:pPr>
    </w:p>
    <w:p w14:paraId="5EE33FE4" w14:textId="77777777" w:rsidR="004B6183" w:rsidRDefault="004B6183" w:rsidP="00F355AF">
      <w:pPr>
        <w:rPr>
          <w:rFonts w:ascii="Times New Roman" w:hAnsi="Times New Roman" w:cs="Times New Roman"/>
          <w:i/>
          <w:iCs/>
          <w:color w:val="0000FF"/>
          <w:sz w:val="26"/>
          <w:szCs w:val="26"/>
        </w:rPr>
      </w:pPr>
    </w:p>
    <w:p w14:paraId="3F408015" w14:textId="77777777" w:rsidR="004B6183" w:rsidRDefault="004B6183" w:rsidP="00F355AF">
      <w:pPr>
        <w:rPr>
          <w:rFonts w:ascii="Times New Roman" w:hAnsi="Times New Roman" w:cs="Times New Roman"/>
          <w:i/>
          <w:iCs/>
          <w:color w:val="0000FF"/>
          <w:sz w:val="26"/>
          <w:szCs w:val="26"/>
        </w:rPr>
      </w:pPr>
    </w:p>
    <w:p w14:paraId="18BBE6F5" w14:textId="77777777" w:rsidR="004B6183" w:rsidRDefault="004B6183" w:rsidP="00F355AF">
      <w:pPr>
        <w:rPr>
          <w:rFonts w:ascii="Times New Roman" w:hAnsi="Times New Roman" w:cs="Times New Roman"/>
          <w:i/>
          <w:iCs/>
          <w:color w:val="0000FF"/>
          <w:sz w:val="26"/>
          <w:szCs w:val="26"/>
        </w:rPr>
      </w:pPr>
    </w:p>
    <w:p w14:paraId="119A078C" w14:textId="77777777" w:rsidR="004B6183" w:rsidRDefault="004B6183" w:rsidP="00F355AF">
      <w:pPr>
        <w:rPr>
          <w:rFonts w:ascii="Times New Roman" w:hAnsi="Times New Roman" w:cs="Times New Roman"/>
          <w:i/>
          <w:iCs/>
          <w:color w:val="0000FF"/>
          <w:sz w:val="26"/>
          <w:szCs w:val="26"/>
        </w:rPr>
      </w:pPr>
    </w:p>
    <w:p w14:paraId="3866E85D" w14:textId="77777777" w:rsidR="004B6183" w:rsidRDefault="004B6183" w:rsidP="00F355AF">
      <w:pPr>
        <w:rPr>
          <w:rFonts w:ascii="Times New Roman" w:hAnsi="Times New Roman" w:cs="Times New Roman"/>
          <w:i/>
          <w:iCs/>
          <w:color w:val="0000FF"/>
          <w:sz w:val="26"/>
          <w:szCs w:val="26"/>
        </w:rPr>
      </w:pPr>
    </w:p>
    <w:p w14:paraId="460F4CB7" w14:textId="77777777" w:rsidR="004B6183" w:rsidRDefault="004B6183" w:rsidP="00F355AF">
      <w:pPr>
        <w:rPr>
          <w:rFonts w:ascii="Times New Roman" w:hAnsi="Times New Roman" w:cs="Times New Roman"/>
          <w:i/>
          <w:iCs/>
          <w:color w:val="0000FF"/>
          <w:sz w:val="26"/>
          <w:szCs w:val="26"/>
        </w:rPr>
      </w:pPr>
    </w:p>
    <w:p w14:paraId="718B547F" w14:textId="77777777" w:rsidR="004B6183" w:rsidRDefault="004B6183" w:rsidP="00F355AF">
      <w:pPr>
        <w:rPr>
          <w:rFonts w:ascii="Times New Roman" w:hAnsi="Times New Roman" w:cs="Times New Roman"/>
          <w:i/>
          <w:iCs/>
          <w:color w:val="0000FF"/>
          <w:sz w:val="26"/>
          <w:szCs w:val="26"/>
        </w:rPr>
      </w:pPr>
    </w:p>
    <w:p w14:paraId="6502869C" w14:textId="77777777" w:rsidR="004B6183" w:rsidRDefault="004B6183" w:rsidP="00F355AF">
      <w:pPr>
        <w:rPr>
          <w:rFonts w:ascii="Times New Roman" w:hAnsi="Times New Roman" w:cs="Times New Roman"/>
          <w:i/>
          <w:iCs/>
          <w:color w:val="0000FF"/>
          <w:sz w:val="26"/>
          <w:szCs w:val="26"/>
        </w:rPr>
      </w:pPr>
    </w:p>
    <w:p w14:paraId="02AB6345" w14:textId="77777777" w:rsidR="004B6183" w:rsidRDefault="004B6183" w:rsidP="00F355AF">
      <w:pPr>
        <w:rPr>
          <w:rFonts w:ascii="Times New Roman" w:hAnsi="Times New Roman" w:cs="Times New Roman"/>
          <w:i/>
          <w:iCs/>
          <w:color w:val="0000FF"/>
          <w:sz w:val="26"/>
          <w:szCs w:val="26"/>
        </w:rPr>
      </w:pPr>
    </w:p>
    <w:p w14:paraId="589EC5F5" w14:textId="77777777" w:rsidR="004B6183" w:rsidRDefault="004B6183" w:rsidP="00F355AF">
      <w:pPr>
        <w:rPr>
          <w:rFonts w:ascii="Times New Roman" w:hAnsi="Times New Roman" w:cs="Times New Roman"/>
          <w:i/>
          <w:iCs/>
          <w:color w:val="0000FF"/>
          <w:sz w:val="26"/>
          <w:szCs w:val="26"/>
        </w:rPr>
      </w:pPr>
    </w:p>
    <w:p w14:paraId="2170B10F" w14:textId="77777777" w:rsidR="004B6183" w:rsidRDefault="004B6183" w:rsidP="00F355AF">
      <w:pPr>
        <w:rPr>
          <w:rFonts w:ascii="Times New Roman" w:hAnsi="Times New Roman" w:cs="Times New Roman"/>
          <w:i/>
          <w:iCs/>
          <w:color w:val="0000FF"/>
          <w:sz w:val="26"/>
          <w:szCs w:val="26"/>
        </w:rPr>
      </w:pPr>
    </w:p>
    <w:p w14:paraId="2C61655F" w14:textId="77777777" w:rsidR="004B6183" w:rsidRDefault="004B6183" w:rsidP="00F355AF">
      <w:pPr>
        <w:rPr>
          <w:rFonts w:ascii="Times New Roman" w:hAnsi="Times New Roman" w:cs="Times New Roman"/>
          <w:i/>
          <w:iCs/>
          <w:color w:val="0000FF"/>
          <w:sz w:val="26"/>
          <w:szCs w:val="26"/>
        </w:rPr>
      </w:pPr>
    </w:p>
    <w:p w14:paraId="1386A1A6" w14:textId="77777777" w:rsidR="004B6183" w:rsidRDefault="004B6183" w:rsidP="00F355AF">
      <w:pPr>
        <w:rPr>
          <w:rFonts w:ascii="Times New Roman" w:hAnsi="Times New Roman" w:cs="Times New Roman"/>
          <w:i/>
          <w:iCs/>
          <w:color w:val="0000FF"/>
          <w:sz w:val="26"/>
          <w:szCs w:val="26"/>
        </w:rPr>
      </w:pPr>
    </w:p>
    <w:p w14:paraId="636B6361" w14:textId="77777777" w:rsidR="004B6183" w:rsidRDefault="004B6183" w:rsidP="00F355AF">
      <w:pPr>
        <w:rPr>
          <w:rFonts w:ascii="Times New Roman" w:hAnsi="Times New Roman" w:cs="Times New Roman"/>
          <w:i/>
          <w:iCs/>
          <w:color w:val="0000FF"/>
          <w:sz w:val="26"/>
          <w:szCs w:val="26"/>
        </w:rPr>
      </w:pPr>
    </w:p>
    <w:p w14:paraId="3C07E150" w14:textId="77777777" w:rsidR="004B6183" w:rsidRDefault="004B6183" w:rsidP="00F355AF">
      <w:pPr>
        <w:rPr>
          <w:rFonts w:ascii="Times New Roman" w:hAnsi="Times New Roman" w:cs="Times New Roman"/>
          <w:i/>
          <w:iCs/>
          <w:color w:val="0000FF"/>
          <w:sz w:val="26"/>
          <w:szCs w:val="26"/>
        </w:rPr>
      </w:pPr>
    </w:p>
    <w:p w14:paraId="759C12B5" w14:textId="77777777" w:rsidR="004B6183" w:rsidRDefault="004B6183" w:rsidP="00F355AF">
      <w:pPr>
        <w:rPr>
          <w:rFonts w:ascii="Times New Roman" w:hAnsi="Times New Roman" w:cs="Times New Roman"/>
          <w:i/>
          <w:iCs/>
          <w:color w:val="0000FF"/>
          <w:sz w:val="26"/>
          <w:szCs w:val="26"/>
        </w:rPr>
      </w:pPr>
    </w:p>
    <w:p w14:paraId="6AD9FD44" w14:textId="77777777" w:rsidR="004B6183" w:rsidRDefault="004B6183" w:rsidP="00F355AF">
      <w:pPr>
        <w:rPr>
          <w:rFonts w:ascii="Times New Roman" w:hAnsi="Times New Roman" w:cs="Times New Roman"/>
          <w:i/>
          <w:iCs/>
          <w:color w:val="0000FF"/>
          <w:sz w:val="26"/>
          <w:szCs w:val="26"/>
        </w:rPr>
      </w:pPr>
    </w:p>
    <w:p w14:paraId="7C08A6E3" w14:textId="77777777" w:rsidR="004B6183" w:rsidRDefault="004B6183" w:rsidP="00F355AF">
      <w:pPr>
        <w:rPr>
          <w:rFonts w:ascii="Times New Roman" w:hAnsi="Times New Roman" w:cs="Times New Roman"/>
          <w:i/>
          <w:iCs/>
          <w:color w:val="0000FF"/>
          <w:sz w:val="26"/>
          <w:szCs w:val="26"/>
        </w:rPr>
      </w:pPr>
    </w:p>
    <w:p w14:paraId="13A16DAA" w14:textId="77777777" w:rsidR="004B6183" w:rsidRDefault="004B6183" w:rsidP="00F355AF">
      <w:pPr>
        <w:rPr>
          <w:rFonts w:ascii="Times New Roman" w:hAnsi="Times New Roman" w:cs="Times New Roman"/>
          <w:i/>
          <w:iCs/>
          <w:color w:val="0000FF"/>
          <w:sz w:val="26"/>
          <w:szCs w:val="26"/>
        </w:rPr>
      </w:pPr>
    </w:p>
    <w:p w14:paraId="7B274296" w14:textId="77777777" w:rsidR="004B6183" w:rsidRDefault="004B6183" w:rsidP="00F355AF">
      <w:pPr>
        <w:rPr>
          <w:rFonts w:ascii="Times New Roman" w:hAnsi="Times New Roman" w:cs="Times New Roman"/>
          <w:i/>
          <w:iCs/>
          <w:color w:val="0000FF"/>
          <w:sz w:val="26"/>
          <w:szCs w:val="26"/>
        </w:rPr>
      </w:pPr>
    </w:p>
    <w:p w14:paraId="2635281A" w14:textId="77777777" w:rsidR="004B6183" w:rsidRDefault="004B6183" w:rsidP="00F355AF">
      <w:pPr>
        <w:rPr>
          <w:rFonts w:ascii="Times New Roman" w:hAnsi="Times New Roman" w:cs="Times New Roman"/>
          <w:i/>
          <w:iCs/>
          <w:color w:val="0000FF"/>
          <w:sz w:val="26"/>
          <w:szCs w:val="26"/>
        </w:rPr>
      </w:pPr>
    </w:p>
    <w:p w14:paraId="0233340D" w14:textId="77777777" w:rsidR="004B6183" w:rsidRDefault="004B6183" w:rsidP="00F355AF">
      <w:pPr>
        <w:rPr>
          <w:rFonts w:ascii="Times New Roman" w:hAnsi="Times New Roman" w:cs="Times New Roman"/>
          <w:i/>
          <w:iCs/>
          <w:color w:val="0000FF"/>
          <w:sz w:val="26"/>
          <w:szCs w:val="26"/>
        </w:rPr>
      </w:pPr>
    </w:p>
    <w:p w14:paraId="6DCE0D47" w14:textId="77777777" w:rsidR="004B6183" w:rsidRDefault="004B6183" w:rsidP="00F355AF">
      <w:pPr>
        <w:rPr>
          <w:rFonts w:ascii="Times New Roman" w:hAnsi="Times New Roman" w:cs="Times New Roman"/>
          <w:i/>
          <w:iCs/>
          <w:color w:val="0000FF"/>
          <w:sz w:val="26"/>
          <w:szCs w:val="26"/>
        </w:rPr>
      </w:pPr>
    </w:p>
    <w:p w14:paraId="7EEBF45E" w14:textId="77777777" w:rsidR="004B6183" w:rsidRDefault="004B6183" w:rsidP="00F355AF">
      <w:pPr>
        <w:rPr>
          <w:rFonts w:ascii="Times New Roman" w:hAnsi="Times New Roman" w:cs="Times New Roman"/>
          <w:i/>
          <w:iCs/>
          <w:color w:val="0000FF"/>
          <w:sz w:val="26"/>
          <w:szCs w:val="26"/>
        </w:rPr>
      </w:pPr>
    </w:p>
    <w:p w14:paraId="460C401E" w14:textId="77777777" w:rsidR="00F66162" w:rsidRDefault="00F66162" w:rsidP="00F355AF">
      <w:pPr>
        <w:rPr>
          <w:rFonts w:ascii="Times New Roman" w:hAnsi="Times New Roman" w:cs="Times New Roman"/>
          <w:i/>
          <w:iCs/>
          <w:color w:val="0000FF"/>
          <w:sz w:val="26"/>
          <w:szCs w:val="26"/>
        </w:rPr>
      </w:pPr>
    </w:p>
    <w:p w14:paraId="6153AC94" w14:textId="77777777" w:rsidR="004B6183" w:rsidRDefault="004B6183" w:rsidP="00F355AF">
      <w:pPr>
        <w:rPr>
          <w:rFonts w:ascii="Times New Roman" w:hAnsi="Times New Roman" w:cs="Times New Roman"/>
          <w:i/>
          <w:iCs/>
          <w:color w:val="0000FF"/>
          <w:sz w:val="26"/>
          <w:szCs w:val="26"/>
        </w:rPr>
      </w:pPr>
    </w:p>
    <w:p w14:paraId="0A9F7255" w14:textId="5F04A94C" w:rsidR="00F355AF" w:rsidRDefault="00F355AF" w:rsidP="00F355AF">
      <w:pPr>
        <w:rPr>
          <w:rFonts w:ascii="Times New Roman" w:hAnsi="Times New Roman" w:cs="Times New Roman"/>
          <w:i/>
          <w:iCs/>
          <w:color w:val="0000FF"/>
          <w:sz w:val="26"/>
          <w:szCs w:val="26"/>
        </w:rPr>
      </w:pPr>
      <w:r>
        <w:rPr>
          <w:rFonts w:ascii="Times New Roman" w:hAnsi="Times New Roman" w:cs="Times New Roman"/>
          <w:i/>
          <w:iCs/>
          <w:color w:val="0000FF"/>
          <w:sz w:val="26"/>
          <w:szCs w:val="26"/>
        </w:rPr>
        <w:t>[Attorney name, bar number</w:t>
      </w:r>
    </w:p>
    <w:p w14:paraId="21F1CAFF" w14:textId="2E006C1B" w:rsidR="00F355AF" w:rsidRDefault="00F355AF" w:rsidP="00F355AF">
      <w:pPr>
        <w:rPr>
          <w:rFonts w:ascii="Times New Roman" w:hAnsi="Times New Roman" w:cs="Times New Roman"/>
          <w:i/>
          <w:iCs/>
          <w:color w:val="0000FF"/>
          <w:sz w:val="26"/>
          <w:szCs w:val="26"/>
        </w:rPr>
      </w:pPr>
      <w:r>
        <w:rPr>
          <w:rFonts w:ascii="Times New Roman" w:hAnsi="Times New Roman" w:cs="Times New Roman"/>
          <w:i/>
          <w:iCs/>
          <w:color w:val="0000FF"/>
          <w:sz w:val="26"/>
          <w:szCs w:val="26"/>
        </w:rPr>
        <w:t>Address and telephone number</w:t>
      </w:r>
    </w:p>
    <w:p w14:paraId="5405613E" w14:textId="61401C1A" w:rsidR="00F355AF" w:rsidRDefault="00F355AF" w:rsidP="00F355AF">
      <w:pPr>
        <w:rPr>
          <w:rFonts w:ascii="Times New Roman" w:hAnsi="Times New Roman" w:cs="Times New Roman"/>
          <w:color w:val="0000FF"/>
          <w:sz w:val="26"/>
          <w:szCs w:val="26"/>
        </w:rPr>
      </w:pPr>
      <w:r>
        <w:rPr>
          <w:rFonts w:ascii="Times New Roman" w:hAnsi="Times New Roman" w:cs="Times New Roman"/>
          <w:i/>
          <w:iCs/>
          <w:color w:val="0000FF"/>
          <w:sz w:val="26"/>
          <w:szCs w:val="26"/>
        </w:rPr>
        <w:t>Email address and fax number if available]</w:t>
      </w:r>
    </w:p>
    <w:p w14:paraId="6D7061BC" w14:textId="0BCE3B8C" w:rsidR="00F355AF" w:rsidRDefault="00F355AF" w:rsidP="00F355AF">
      <w:pPr>
        <w:rPr>
          <w:rFonts w:ascii="Times New Roman" w:hAnsi="Times New Roman" w:cs="Times New Roman"/>
          <w:i/>
          <w:iCs/>
          <w:color w:val="0000FF"/>
          <w:sz w:val="26"/>
          <w:szCs w:val="26"/>
        </w:rPr>
      </w:pPr>
      <w:r w:rsidRPr="00F355AF">
        <w:rPr>
          <w:rFonts w:ascii="Times New Roman" w:hAnsi="Times New Roman" w:cs="Times New Roman"/>
          <w:sz w:val="26"/>
          <w:szCs w:val="26"/>
        </w:rPr>
        <w:t>Attorney for Defendant</w:t>
      </w:r>
      <w:r w:rsidR="00A37DD1">
        <w:rPr>
          <w:rFonts w:ascii="Times New Roman" w:hAnsi="Times New Roman" w:cs="Times New Roman"/>
          <w:sz w:val="26"/>
          <w:szCs w:val="26"/>
        </w:rPr>
        <w:t xml:space="preserve"> and Petitioner</w:t>
      </w:r>
      <w:r>
        <w:rPr>
          <w:rFonts w:ascii="Times New Roman" w:hAnsi="Times New Roman" w:cs="Times New Roman"/>
          <w:color w:val="0000FF"/>
          <w:sz w:val="26"/>
          <w:szCs w:val="26"/>
        </w:rPr>
        <w:t xml:space="preserve"> </w:t>
      </w:r>
      <w:r>
        <w:rPr>
          <w:rFonts w:ascii="Times New Roman" w:hAnsi="Times New Roman" w:cs="Times New Roman"/>
          <w:i/>
          <w:iCs/>
          <w:color w:val="0000FF"/>
          <w:sz w:val="26"/>
          <w:szCs w:val="26"/>
        </w:rPr>
        <w:t>[name]</w:t>
      </w:r>
    </w:p>
    <w:p w14:paraId="0B625DD0" w14:textId="77777777" w:rsidR="00F355AF" w:rsidRDefault="00F355AF" w:rsidP="00F355AF">
      <w:pPr>
        <w:rPr>
          <w:rFonts w:ascii="Times New Roman" w:hAnsi="Times New Roman" w:cs="Times New Roman"/>
          <w:i/>
          <w:iCs/>
          <w:color w:val="0000FF"/>
          <w:sz w:val="26"/>
          <w:szCs w:val="26"/>
        </w:rPr>
      </w:pPr>
    </w:p>
    <w:p w14:paraId="57B5B96C" w14:textId="77777777" w:rsidR="00F355AF" w:rsidRPr="00F355AF" w:rsidRDefault="00F355AF" w:rsidP="00F355AF">
      <w:pPr>
        <w:rPr>
          <w:rFonts w:ascii="Times New Roman" w:hAnsi="Times New Roman" w:cs="Times New Roman"/>
          <w:i/>
          <w:iCs/>
          <w:color w:val="0000FF"/>
          <w:sz w:val="26"/>
          <w:szCs w:val="26"/>
        </w:rPr>
      </w:pPr>
    </w:p>
    <w:p w14:paraId="71973B4C" w14:textId="77777777" w:rsidR="00F355AF" w:rsidRPr="00F355AF" w:rsidRDefault="00F355AF" w:rsidP="00F355AF">
      <w:pPr>
        <w:spacing w:line="480" w:lineRule="auto"/>
        <w:jc w:val="center"/>
        <w:rPr>
          <w:rFonts w:ascii="Times New Roman" w:hAnsi="Times New Roman" w:cs="Times New Roman"/>
          <w:sz w:val="26"/>
          <w:szCs w:val="26"/>
        </w:rPr>
      </w:pPr>
      <w:r w:rsidRPr="00F355AF">
        <w:rPr>
          <w:rFonts w:ascii="Times New Roman" w:hAnsi="Times New Roman" w:cs="Times New Roman"/>
          <w:sz w:val="26"/>
          <w:szCs w:val="26"/>
        </w:rPr>
        <w:t>IN THE SUPERIOR COURT OF THE STATE OF CALIFORNIA</w:t>
      </w:r>
    </w:p>
    <w:p w14:paraId="51CAD55C" w14:textId="77777777" w:rsidR="00F355AF" w:rsidRDefault="00F355AF" w:rsidP="004F7200">
      <w:pPr>
        <w:jc w:val="center"/>
        <w:rPr>
          <w:rFonts w:ascii="Times New Roman" w:hAnsi="Times New Roman" w:cs="Times New Roman"/>
          <w:i/>
          <w:iCs/>
          <w:color w:val="0000FF"/>
          <w:sz w:val="26"/>
          <w:szCs w:val="26"/>
        </w:rPr>
      </w:pPr>
      <w:r w:rsidRPr="00F355AF">
        <w:rPr>
          <w:rFonts w:ascii="Times New Roman" w:hAnsi="Times New Roman" w:cs="Times New Roman"/>
          <w:sz w:val="26"/>
          <w:szCs w:val="26"/>
        </w:rPr>
        <w:t>FOR THE COUNTY OF</w:t>
      </w:r>
      <w:r>
        <w:rPr>
          <w:rFonts w:ascii="Times New Roman" w:hAnsi="Times New Roman" w:cs="Times New Roman"/>
          <w:color w:val="0000FF"/>
          <w:sz w:val="26"/>
          <w:szCs w:val="26"/>
        </w:rPr>
        <w:t xml:space="preserve"> </w:t>
      </w:r>
      <w:r>
        <w:rPr>
          <w:rFonts w:ascii="Times New Roman" w:hAnsi="Times New Roman" w:cs="Times New Roman"/>
          <w:i/>
          <w:iCs/>
          <w:color w:val="0000FF"/>
          <w:sz w:val="26"/>
          <w:szCs w:val="26"/>
        </w:rPr>
        <w:t>[NAME]</w:t>
      </w:r>
    </w:p>
    <w:p w14:paraId="27C04593" w14:textId="77777777" w:rsidR="004F7200" w:rsidRDefault="004F7200" w:rsidP="004F7200">
      <w:pPr>
        <w:jc w:val="center"/>
        <w:rPr>
          <w:rFonts w:ascii="Times New Roman" w:hAnsi="Times New Roman" w:cs="Times New Roman"/>
          <w:i/>
          <w:iCs/>
          <w:color w:val="0000FF"/>
          <w:sz w:val="26"/>
          <w:szCs w:val="26"/>
        </w:rPr>
      </w:pPr>
    </w:p>
    <w:p w14:paraId="34157BB4" w14:textId="77777777" w:rsidR="004F7200" w:rsidRDefault="004F7200" w:rsidP="004F7200">
      <w:pPr>
        <w:jc w:val="center"/>
        <w:rPr>
          <w:rFonts w:ascii="Times New Roman" w:hAnsi="Times New Roman" w:cs="Times New Roman"/>
          <w:i/>
          <w:iCs/>
          <w:color w:val="0000FF"/>
          <w:sz w:val="26"/>
          <w:szCs w:val="26"/>
        </w:rPr>
      </w:pPr>
    </w:p>
    <w:tbl>
      <w:tblPr>
        <w:tblW w:w="9360" w:type="dxa"/>
        <w:tblInd w:w="110" w:type="dxa"/>
        <w:tblLayout w:type="fixed"/>
        <w:tblCellMar>
          <w:left w:w="110" w:type="dxa"/>
          <w:right w:w="110" w:type="dxa"/>
        </w:tblCellMar>
        <w:tblLook w:val="0000" w:firstRow="0" w:lastRow="0" w:firstColumn="0" w:lastColumn="0" w:noHBand="0" w:noVBand="0"/>
      </w:tblPr>
      <w:tblGrid>
        <w:gridCol w:w="5760"/>
        <w:gridCol w:w="3600"/>
      </w:tblGrid>
      <w:tr w:rsidR="00F355AF" w14:paraId="2C047A9F" w14:textId="77777777" w:rsidTr="00FF5D88">
        <w:trPr>
          <w:cantSplit/>
        </w:trPr>
        <w:tc>
          <w:tcPr>
            <w:tcW w:w="5760" w:type="dxa"/>
            <w:tcBorders>
              <w:top w:val="nil"/>
              <w:left w:val="nil"/>
              <w:bottom w:val="single" w:sz="6" w:space="0" w:color="000000"/>
              <w:right w:val="nil"/>
            </w:tcBorders>
          </w:tcPr>
          <w:p w14:paraId="4A449257" w14:textId="0C3C0C5B" w:rsidR="00F355AF" w:rsidRPr="00F355AF" w:rsidRDefault="00A37DD1">
            <w:pPr>
              <w:spacing w:line="480" w:lineRule="auto"/>
              <w:rPr>
                <w:rFonts w:ascii="Times New Roman" w:hAnsi="Times New Roman" w:cs="Times New Roman"/>
                <w:sz w:val="26"/>
                <w:szCs w:val="26"/>
              </w:rPr>
            </w:pPr>
            <w:r w:rsidRPr="00A37DD1">
              <w:rPr>
                <w:rFonts w:ascii="Times New Roman" w:hAnsi="Times New Roman" w:cs="Times New Roman"/>
                <w:i/>
                <w:color w:val="0000FF"/>
                <w:sz w:val="26"/>
                <w:szCs w:val="26"/>
              </w:rPr>
              <w:t>[</w:t>
            </w:r>
            <w:r w:rsidR="00F66162">
              <w:rPr>
                <w:rFonts w:ascii="Times New Roman" w:hAnsi="Times New Roman" w:cs="Times New Roman"/>
                <w:i/>
                <w:color w:val="0000FF"/>
                <w:sz w:val="26"/>
                <w:szCs w:val="26"/>
              </w:rPr>
              <w:t>NAME</w:t>
            </w:r>
            <w:r w:rsidRPr="00A37DD1">
              <w:rPr>
                <w:rFonts w:ascii="Times New Roman" w:hAnsi="Times New Roman" w:cs="Times New Roman"/>
                <w:i/>
                <w:color w:val="0000FF"/>
                <w:sz w:val="26"/>
                <w:szCs w:val="26"/>
              </w:rPr>
              <w:t>]</w:t>
            </w:r>
            <w:r w:rsidR="00F355AF" w:rsidRPr="00F355AF">
              <w:rPr>
                <w:rFonts w:ascii="Times New Roman" w:hAnsi="Times New Roman" w:cs="Times New Roman"/>
                <w:sz w:val="26"/>
                <w:szCs w:val="26"/>
              </w:rPr>
              <w:t>,</w:t>
            </w:r>
          </w:p>
          <w:p w14:paraId="43AEEA73" w14:textId="77777777" w:rsidR="00F355AF" w:rsidRPr="00F355AF" w:rsidRDefault="00A37DD1">
            <w:pPr>
              <w:spacing w:line="480" w:lineRule="auto"/>
              <w:rPr>
                <w:rFonts w:ascii="Times New Roman" w:hAnsi="Times New Roman" w:cs="Times New Roman"/>
                <w:sz w:val="26"/>
                <w:szCs w:val="26"/>
              </w:rPr>
            </w:pPr>
            <w:r>
              <w:rPr>
                <w:rFonts w:ascii="Times New Roman" w:hAnsi="Times New Roman" w:cs="Times New Roman"/>
                <w:sz w:val="26"/>
                <w:szCs w:val="26"/>
              </w:rPr>
              <w:t xml:space="preserve">            Petitioner</w:t>
            </w:r>
            <w:r w:rsidR="00F355AF" w:rsidRPr="00F355AF">
              <w:rPr>
                <w:rFonts w:ascii="Times New Roman" w:hAnsi="Times New Roman" w:cs="Times New Roman"/>
                <w:sz w:val="26"/>
                <w:szCs w:val="26"/>
              </w:rPr>
              <w:t>,</w:t>
            </w:r>
          </w:p>
          <w:p w14:paraId="28650543" w14:textId="77777777" w:rsidR="00F355AF" w:rsidRPr="00F355AF" w:rsidRDefault="00F355AF">
            <w:pPr>
              <w:spacing w:line="480" w:lineRule="auto"/>
              <w:rPr>
                <w:rFonts w:ascii="Times New Roman" w:hAnsi="Times New Roman" w:cs="Times New Roman"/>
                <w:sz w:val="26"/>
                <w:szCs w:val="26"/>
              </w:rPr>
            </w:pPr>
            <w:r w:rsidRPr="00F355AF">
              <w:rPr>
                <w:rFonts w:ascii="Times New Roman" w:hAnsi="Times New Roman" w:cs="Times New Roman"/>
                <w:sz w:val="26"/>
                <w:szCs w:val="26"/>
              </w:rPr>
              <w:t xml:space="preserve">v.  </w:t>
            </w:r>
          </w:p>
          <w:p w14:paraId="468799C1" w14:textId="77777777" w:rsidR="00F355AF" w:rsidRPr="00A37DD1" w:rsidRDefault="00A37DD1">
            <w:pPr>
              <w:rPr>
                <w:rFonts w:ascii="Times New Roman" w:hAnsi="Times New Roman" w:cs="Times New Roman"/>
                <w:sz w:val="26"/>
                <w:szCs w:val="26"/>
              </w:rPr>
            </w:pPr>
            <w:r>
              <w:rPr>
                <w:rFonts w:ascii="Times New Roman" w:hAnsi="Times New Roman" w:cs="Times New Roman"/>
                <w:iCs/>
                <w:sz w:val="26"/>
                <w:szCs w:val="26"/>
              </w:rPr>
              <w:t>THE PEOPLE OF THE STATE OF CALIFORNIA,</w:t>
            </w:r>
          </w:p>
          <w:p w14:paraId="5B2266B7" w14:textId="77777777" w:rsidR="00F355AF" w:rsidRDefault="00F355AF">
            <w:pPr>
              <w:rPr>
                <w:rFonts w:ascii="Times New Roman" w:hAnsi="Times New Roman" w:cs="Times New Roman"/>
                <w:color w:val="0000FF"/>
                <w:sz w:val="26"/>
                <w:szCs w:val="26"/>
              </w:rPr>
            </w:pPr>
          </w:p>
          <w:p w14:paraId="07C32423" w14:textId="77777777" w:rsidR="00F66162" w:rsidRDefault="00A37DD1" w:rsidP="00F355AF">
            <w:pPr>
              <w:rPr>
                <w:rFonts w:ascii="Times New Roman" w:hAnsi="Times New Roman" w:cs="Times New Roman"/>
                <w:sz w:val="26"/>
                <w:szCs w:val="26"/>
              </w:rPr>
            </w:pPr>
            <w:r>
              <w:rPr>
                <w:rFonts w:ascii="Times New Roman" w:hAnsi="Times New Roman" w:cs="Times New Roman"/>
                <w:sz w:val="26"/>
                <w:szCs w:val="26"/>
              </w:rPr>
              <w:t xml:space="preserve">            Respondent</w:t>
            </w:r>
            <w:r w:rsidR="00F355AF" w:rsidRPr="00F355AF">
              <w:rPr>
                <w:rFonts w:ascii="Times New Roman" w:hAnsi="Times New Roman" w:cs="Times New Roman"/>
                <w:sz w:val="26"/>
                <w:szCs w:val="26"/>
              </w:rPr>
              <w:t>.</w:t>
            </w:r>
          </w:p>
          <w:p w14:paraId="51CB6002" w14:textId="3F179BDC" w:rsidR="00F355AF" w:rsidRPr="00F355AF" w:rsidRDefault="00F355AF" w:rsidP="00F355AF">
            <w:pPr>
              <w:rPr>
                <w:rFonts w:ascii="Times New Roman" w:hAnsi="Times New Roman" w:cs="Times New Roman"/>
                <w:i/>
                <w:iCs/>
                <w:sz w:val="26"/>
                <w:szCs w:val="26"/>
              </w:rPr>
            </w:pPr>
            <w:r w:rsidRPr="00F355AF">
              <w:rPr>
                <w:rFonts w:ascii="Times New Roman" w:hAnsi="Times New Roman" w:cs="Times New Roman"/>
                <w:i/>
                <w:iCs/>
                <w:sz w:val="26"/>
                <w:szCs w:val="26"/>
              </w:rPr>
              <w:tab/>
            </w:r>
            <w:r w:rsidRPr="00F355AF">
              <w:rPr>
                <w:rFonts w:ascii="Times New Roman" w:hAnsi="Times New Roman" w:cs="Times New Roman"/>
                <w:i/>
                <w:iCs/>
                <w:sz w:val="26"/>
                <w:szCs w:val="26"/>
              </w:rPr>
              <w:tab/>
            </w:r>
          </w:p>
        </w:tc>
        <w:tc>
          <w:tcPr>
            <w:tcW w:w="3600" w:type="dxa"/>
            <w:tcBorders>
              <w:top w:val="nil"/>
              <w:left w:val="single" w:sz="6" w:space="0" w:color="000000"/>
              <w:bottom w:val="nil"/>
              <w:right w:val="nil"/>
            </w:tcBorders>
          </w:tcPr>
          <w:p w14:paraId="022F0B4A" w14:textId="79085D37" w:rsidR="00F355AF" w:rsidRDefault="00A37DD1" w:rsidP="00531550">
            <w:pPr>
              <w:spacing w:before="120"/>
              <w:rPr>
                <w:rFonts w:ascii="Times New Roman" w:hAnsi="Times New Roman" w:cs="Times New Roman"/>
                <w:i/>
                <w:iCs/>
                <w:color w:val="0000D6"/>
                <w:sz w:val="26"/>
                <w:szCs w:val="26"/>
              </w:rPr>
            </w:pPr>
            <w:r>
              <w:rPr>
                <w:rFonts w:ascii="Times New Roman" w:hAnsi="Times New Roman" w:cs="Times New Roman"/>
                <w:sz w:val="26"/>
                <w:szCs w:val="26"/>
              </w:rPr>
              <w:t>Court of Appeal No</w:t>
            </w:r>
            <w:r w:rsidR="00F355AF" w:rsidRPr="00F355AF">
              <w:rPr>
                <w:rFonts w:ascii="Times New Roman" w:hAnsi="Times New Roman" w:cs="Times New Roman"/>
                <w:sz w:val="26"/>
                <w:szCs w:val="26"/>
              </w:rPr>
              <w:t>.</w:t>
            </w:r>
            <w:r w:rsidR="00F355AF">
              <w:rPr>
                <w:rFonts w:ascii="Times New Roman" w:hAnsi="Times New Roman" w:cs="Times New Roman"/>
                <w:i/>
                <w:iCs/>
                <w:color w:val="0000D6"/>
                <w:sz w:val="26"/>
                <w:szCs w:val="26"/>
              </w:rPr>
              <w:t xml:space="preserve"> </w:t>
            </w:r>
            <w:r w:rsidR="00FF5D88">
              <w:rPr>
                <w:rFonts w:ascii="Times New Roman" w:hAnsi="Times New Roman" w:cs="Times New Roman"/>
                <w:i/>
                <w:iCs/>
                <w:color w:val="0000D6"/>
                <w:sz w:val="26"/>
                <w:szCs w:val="26"/>
              </w:rPr>
              <w:t xml:space="preserve">        </w:t>
            </w:r>
            <w:r w:rsidR="00F355AF">
              <w:rPr>
                <w:rFonts w:ascii="Times New Roman" w:hAnsi="Times New Roman" w:cs="Times New Roman"/>
                <w:i/>
                <w:iCs/>
                <w:color w:val="0000D6"/>
                <w:sz w:val="26"/>
                <w:szCs w:val="26"/>
              </w:rPr>
              <w:t>[number]</w:t>
            </w:r>
          </w:p>
          <w:p w14:paraId="0ADA4E1B" w14:textId="77777777" w:rsidR="00531550" w:rsidRDefault="00531550" w:rsidP="00531550">
            <w:pPr>
              <w:spacing w:before="120"/>
              <w:rPr>
                <w:rFonts w:ascii="Times New Roman" w:hAnsi="Times New Roman" w:cs="Times New Roman"/>
                <w:i/>
                <w:iCs/>
                <w:color w:val="0000FF"/>
                <w:sz w:val="26"/>
                <w:szCs w:val="26"/>
              </w:rPr>
            </w:pPr>
          </w:p>
          <w:p w14:paraId="4FACA161" w14:textId="77777777" w:rsidR="00531550" w:rsidRDefault="00A37DD1" w:rsidP="00531550">
            <w:pPr>
              <w:rPr>
                <w:rFonts w:ascii="Times New Roman" w:hAnsi="Times New Roman" w:cs="Times New Roman"/>
                <w:color w:val="0000FF"/>
                <w:sz w:val="26"/>
                <w:szCs w:val="26"/>
              </w:rPr>
            </w:pPr>
            <w:r>
              <w:rPr>
                <w:rFonts w:ascii="Times New Roman" w:hAnsi="Times New Roman" w:cs="Times New Roman"/>
                <w:sz w:val="26"/>
                <w:szCs w:val="26"/>
              </w:rPr>
              <w:t>Superior Court No</w:t>
            </w:r>
            <w:r w:rsidR="00F355AF" w:rsidRPr="00F355AF">
              <w:rPr>
                <w:rFonts w:ascii="Times New Roman" w:hAnsi="Times New Roman" w:cs="Times New Roman"/>
                <w:sz w:val="26"/>
                <w:szCs w:val="26"/>
              </w:rPr>
              <w:t>.</w:t>
            </w:r>
            <w:r w:rsidR="00F355AF">
              <w:rPr>
                <w:rFonts w:ascii="Times New Roman" w:hAnsi="Times New Roman" w:cs="Times New Roman"/>
                <w:color w:val="0000FF"/>
                <w:sz w:val="26"/>
                <w:szCs w:val="26"/>
              </w:rPr>
              <w:t xml:space="preserve"> </w:t>
            </w:r>
          </w:p>
          <w:p w14:paraId="61D0D233" w14:textId="73F31655" w:rsidR="00F355AF" w:rsidRDefault="00F355AF" w:rsidP="00531550">
            <w:pPr>
              <w:rPr>
                <w:rFonts w:ascii="Times New Roman" w:hAnsi="Times New Roman" w:cs="Times New Roman"/>
                <w:color w:val="0000FF"/>
                <w:sz w:val="26"/>
                <w:szCs w:val="26"/>
              </w:rPr>
            </w:pPr>
            <w:r>
              <w:rPr>
                <w:rFonts w:ascii="Times New Roman" w:hAnsi="Times New Roman" w:cs="Times New Roman"/>
                <w:i/>
                <w:iCs/>
                <w:color w:val="0000D6"/>
                <w:sz w:val="26"/>
                <w:szCs w:val="26"/>
              </w:rPr>
              <w:t>[number]</w:t>
            </w:r>
          </w:p>
          <w:p w14:paraId="231CD0D6" w14:textId="77777777" w:rsidR="00F355AF" w:rsidRDefault="00F355AF">
            <w:pPr>
              <w:spacing w:line="480" w:lineRule="auto"/>
              <w:rPr>
                <w:rFonts w:ascii="Times New Roman" w:hAnsi="Times New Roman" w:cs="Times New Roman"/>
                <w:color w:val="0000FF"/>
                <w:sz w:val="26"/>
                <w:szCs w:val="26"/>
              </w:rPr>
            </w:pPr>
            <w:r>
              <w:rPr>
                <w:rFonts w:ascii="Times New Roman" w:hAnsi="Times New Roman" w:cs="Times New Roman"/>
                <w:color w:val="0000FF"/>
                <w:sz w:val="26"/>
                <w:szCs w:val="26"/>
              </w:rPr>
              <w:t xml:space="preserve">    </w:t>
            </w:r>
          </w:p>
          <w:p w14:paraId="23847836" w14:textId="77777777" w:rsidR="00F355AF" w:rsidRDefault="00F355AF">
            <w:pPr>
              <w:spacing w:after="38" w:line="480" w:lineRule="auto"/>
              <w:rPr>
                <w:sz w:val="26"/>
                <w:szCs w:val="26"/>
              </w:rPr>
            </w:pPr>
            <w:r>
              <w:rPr>
                <w:rFonts w:ascii="Times New Roman" w:hAnsi="Times New Roman" w:cs="Times New Roman"/>
                <w:color w:val="0000FF"/>
                <w:sz w:val="26"/>
                <w:szCs w:val="26"/>
              </w:rPr>
              <w:t xml:space="preserve">  </w:t>
            </w:r>
          </w:p>
        </w:tc>
      </w:tr>
    </w:tbl>
    <w:p w14:paraId="42E0F8C8" w14:textId="77777777" w:rsidR="00F355AF" w:rsidRDefault="00F355AF" w:rsidP="00F355AF">
      <w:pPr>
        <w:rPr>
          <w:rFonts w:ascii="Times New Roman" w:hAnsi="Times New Roman" w:cs="Times New Roman"/>
          <w:b/>
          <w:bCs/>
          <w:color w:val="0000FF"/>
          <w:sz w:val="26"/>
          <w:szCs w:val="26"/>
        </w:rPr>
      </w:pPr>
    </w:p>
    <w:p w14:paraId="4BB4F463" w14:textId="77777777" w:rsidR="00A37DD1" w:rsidRPr="00A37DD1" w:rsidRDefault="00A37DD1" w:rsidP="00A37DD1">
      <w:pPr>
        <w:jc w:val="center"/>
        <w:rPr>
          <w:rFonts w:ascii="Times New Roman" w:hAnsi="Times New Roman" w:cs="Times New Roman"/>
          <w:b/>
          <w:bCs/>
          <w:sz w:val="26"/>
          <w:szCs w:val="26"/>
        </w:rPr>
      </w:pPr>
      <w:r w:rsidRPr="00A37DD1">
        <w:rPr>
          <w:rFonts w:ascii="Times New Roman" w:hAnsi="Times New Roman" w:cs="Times New Roman"/>
          <w:sz w:val="26"/>
          <w:szCs w:val="26"/>
          <w:lang w:val="en-CA"/>
        </w:rPr>
        <w:fldChar w:fldCharType="begin"/>
      </w:r>
      <w:r w:rsidRPr="00A37DD1">
        <w:rPr>
          <w:rFonts w:ascii="Times New Roman" w:hAnsi="Times New Roman" w:cs="Times New Roman"/>
          <w:sz w:val="26"/>
          <w:szCs w:val="26"/>
          <w:lang w:val="en-CA"/>
        </w:rPr>
        <w:instrText xml:space="preserve"> SEQ CHAPTER \h \r 1</w:instrText>
      </w:r>
      <w:r w:rsidRPr="00A37DD1">
        <w:rPr>
          <w:rFonts w:ascii="Times New Roman" w:hAnsi="Times New Roman" w:cs="Times New Roman"/>
          <w:sz w:val="26"/>
          <w:szCs w:val="26"/>
          <w:lang w:val="en-CA"/>
        </w:rPr>
        <w:fldChar w:fldCharType="end"/>
      </w:r>
      <w:r w:rsidRPr="00A37DD1">
        <w:rPr>
          <w:rFonts w:ascii="Times New Roman" w:hAnsi="Times New Roman" w:cs="Times New Roman"/>
          <w:b/>
          <w:bCs/>
          <w:sz w:val="26"/>
          <w:szCs w:val="26"/>
        </w:rPr>
        <w:t>PETITION TO UNSEAL IDENTIFYING INFORMATION</w:t>
      </w:r>
    </w:p>
    <w:p w14:paraId="78104ABC" w14:textId="77777777" w:rsidR="00A37DD1" w:rsidRPr="00A37DD1" w:rsidRDefault="00A37DD1" w:rsidP="00A37DD1">
      <w:pPr>
        <w:jc w:val="center"/>
        <w:rPr>
          <w:rFonts w:ascii="Times New Roman" w:hAnsi="Times New Roman" w:cs="Times New Roman"/>
          <w:b/>
          <w:bCs/>
          <w:sz w:val="26"/>
          <w:szCs w:val="26"/>
        </w:rPr>
      </w:pPr>
      <w:r w:rsidRPr="00A37DD1">
        <w:rPr>
          <w:rFonts w:ascii="Times New Roman" w:hAnsi="Times New Roman" w:cs="Times New Roman"/>
          <w:b/>
          <w:bCs/>
          <w:sz w:val="26"/>
          <w:szCs w:val="26"/>
        </w:rPr>
        <w:t xml:space="preserve">FOR JUROR NO. </w:t>
      </w:r>
      <w:r w:rsidRPr="00A37DD1">
        <w:rPr>
          <w:rFonts w:ascii="Times New Roman" w:hAnsi="Times New Roman" w:cs="Times New Roman"/>
          <w:b/>
          <w:bCs/>
          <w:i/>
          <w:iCs/>
          <w:color w:val="0000FF"/>
          <w:sz w:val="26"/>
          <w:szCs w:val="26"/>
        </w:rPr>
        <w:t>[NUMBER]</w:t>
      </w:r>
      <w:r w:rsidRPr="00A37DD1">
        <w:rPr>
          <w:rFonts w:ascii="Times New Roman" w:hAnsi="Times New Roman" w:cs="Times New Roman"/>
          <w:b/>
          <w:bCs/>
          <w:sz w:val="26"/>
          <w:szCs w:val="26"/>
        </w:rPr>
        <w:t>,</w:t>
      </w:r>
    </w:p>
    <w:p w14:paraId="24100729" w14:textId="77777777" w:rsidR="00A37DD1" w:rsidRPr="00A37DD1" w:rsidRDefault="00A37DD1" w:rsidP="00A37DD1">
      <w:pPr>
        <w:jc w:val="center"/>
        <w:rPr>
          <w:rFonts w:ascii="Times New Roman" w:hAnsi="Times New Roman" w:cs="Times New Roman"/>
          <w:sz w:val="26"/>
          <w:szCs w:val="26"/>
        </w:rPr>
      </w:pPr>
      <w:r w:rsidRPr="00A37DD1">
        <w:rPr>
          <w:rFonts w:ascii="Times New Roman" w:hAnsi="Times New Roman" w:cs="Times New Roman"/>
          <w:b/>
          <w:bCs/>
          <w:sz w:val="26"/>
          <w:szCs w:val="26"/>
        </w:rPr>
        <w:t>UNDER CODE OF CIVIL PROCEDURE SECTION 237</w:t>
      </w:r>
    </w:p>
    <w:p w14:paraId="15EF62EC" w14:textId="77777777" w:rsidR="00F355AF" w:rsidRPr="00A37DD1" w:rsidRDefault="00F355AF" w:rsidP="00F355AF">
      <w:pPr>
        <w:rPr>
          <w:rFonts w:ascii="Times New Roman" w:hAnsi="Times New Roman" w:cs="Times New Roman"/>
          <w:b/>
          <w:bCs/>
          <w:sz w:val="26"/>
          <w:szCs w:val="26"/>
        </w:rPr>
      </w:pPr>
    </w:p>
    <w:p w14:paraId="1BB2C5F6" w14:textId="644E04B1" w:rsidR="00A37DD1" w:rsidRPr="00A37DD1" w:rsidRDefault="00A37DD1" w:rsidP="00A37DD1">
      <w:pPr>
        <w:rPr>
          <w:rFonts w:ascii="Times New Roman" w:hAnsi="Times New Roman" w:cs="Times New Roman"/>
          <w:sz w:val="26"/>
          <w:szCs w:val="26"/>
        </w:rPr>
      </w:pPr>
      <w:r w:rsidRPr="00A37DD1">
        <w:rPr>
          <w:rFonts w:ascii="Times New Roman" w:hAnsi="Times New Roman" w:cs="Times New Roman"/>
          <w:sz w:val="26"/>
          <w:szCs w:val="26"/>
          <w:lang w:val="en-CA"/>
        </w:rPr>
        <w:fldChar w:fldCharType="begin"/>
      </w:r>
      <w:r w:rsidRPr="00A37DD1">
        <w:rPr>
          <w:rFonts w:ascii="Times New Roman" w:hAnsi="Times New Roman" w:cs="Times New Roman"/>
          <w:sz w:val="26"/>
          <w:szCs w:val="26"/>
          <w:lang w:val="en-CA"/>
        </w:rPr>
        <w:instrText xml:space="preserve"> SEQ CHAPTER \h \r 1</w:instrText>
      </w:r>
      <w:r w:rsidRPr="00A37DD1">
        <w:rPr>
          <w:rFonts w:ascii="Times New Roman" w:hAnsi="Times New Roman" w:cs="Times New Roman"/>
          <w:sz w:val="26"/>
          <w:szCs w:val="26"/>
          <w:lang w:val="en-CA"/>
        </w:rPr>
        <w:fldChar w:fldCharType="end"/>
      </w:r>
      <w:r w:rsidRPr="00A37DD1">
        <w:rPr>
          <w:rFonts w:ascii="Times New Roman" w:hAnsi="Times New Roman" w:cs="Times New Roman"/>
          <w:sz w:val="26"/>
          <w:szCs w:val="26"/>
        </w:rPr>
        <w:t>TO THE HONORABLE</w:t>
      </w:r>
      <w:r w:rsidRPr="00A37DD1">
        <w:rPr>
          <w:rFonts w:ascii="Times New Roman" w:hAnsi="Times New Roman" w:cs="Times New Roman"/>
          <w:color w:val="0000FF"/>
          <w:sz w:val="26"/>
          <w:szCs w:val="26"/>
        </w:rPr>
        <w:t xml:space="preserve"> </w:t>
      </w:r>
      <w:r w:rsidRPr="00A37DD1">
        <w:rPr>
          <w:rFonts w:ascii="Times New Roman" w:hAnsi="Times New Roman" w:cs="Times New Roman"/>
          <w:i/>
          <w:iCs/>
          <w:color w:val="0000FF"/>
          <w:sz w:val="26"/>
          <w:szCs w:val="26"/>
        </w:rPr>
        <w:t>[NAME]</w:t>
      </w:r>
      <w:r w:rsidRPr="00A37DD1">
        <w:rPr>
          <w:rFonts w:ascii="Times New Roman" w:hAnsi="Times New Roman" w:cs="Times New Roman"/>
          <w:i/>
          <w:iCs/>
          <w:sz w:val="26"/>
          <w:szCs w:val="26"/>
        </w:rPr>
        <w:t>,</w:t>
      </w:r>
      <w:r w:rsidRPr="00A37DD1">
        <w:rPr>
          <w:rFonts w:ascii="Times New Roman" w:hAnsi="Times New Roman" w:cs="Times New Roman"/>
          <w:sz w:val="26"/>
          <w:szCs w:val="26"/>
        </w:rPr>
        <w:t xml:space="preserve"> JUDGE PRESIDING, AND TO THE DISTRICT ATTORNEY OF </w:t>
      </w:r>
      <w:r w:rsidRPr="00A37DD1">
        <w:rPr>
          <w:rFonts w:ascii="Times New Roman" w:hAnsi="Times New Roman" w:cs="Times New Roman"/>
          <w:i/>
          <w:iCs/>
          <w:color w:val="0000FF"/>
          <w:sz w:val="26"/>
          <w:szCs w:val="26"/>
        </w:rPr>
        <w:t>[NAME]</w:t>
      </w:r>
      <w:r w:rsidRPr="00A37DD1">
        <w:rPr>
          <w:rFonts w:ascii="Times New Roman" w:hAnsi="Times New Roman" w:cs="Times New Roman"/>
          <w:i/>
          <w:iCs/>
          <w:sz w:val="26"/>
          <w:szCs w:val="26"/>
        </w:rPr>
        <w:t xml:space="preserve"> </w:t>
      </w:r>
      <w:r w:rsidRPr="00A37DD1">
        <w:rPr>
          <w:rFonts w:ascii="Times New Roman" w:hAnsi="Times New Roman" w:cs="Times New Roman"/>
          <w:sz w:val="26"/>
          <w:szCs w:val="26"/>
        </w:rPr>
        <w:t>COUNTY:</w:t>
      </w:r>
    </w:p>
    <w:p w14:paraId="6D77FAF9" w14:textId="77777777" w:rsidR="005126BB" w:rsidRDefault="00A37DD1" w:rsidP="005126BB">
      <w:pPr>
        <w:spacing w:line="360" w:lineRule="auto"/>
        <w:rPr>
          <w:rFonts w:ascii="Times New Roman" w:hAnsi="Times New Roman" w:cs="Times New Roman"/>
          <w:sz w:val="26"/>
          <w:szCs w:val="26"/>
        </w:rPr>
      </w:pPr>
      <w:r w:rsidRPr="00A37DD1">
        <w:rPr>
          <w:rFonts w:ascii="Times New Roman" w:hAnsi="Times New Roman" w:cs="Times New Roman"/>
          <w:sz w:val="26"/>
          <w:szCs w:val="26"/>
        </w:rPr>
        <w:tab/>
      </w:r>
    </w:p>
    <w:p w14:paraId="34613A1F" w14:textId="52464954" w:rsidR="00A37DD1" w:rsidRPr="00A37DD1" w:rsidRDefault="00A37DD1" w:rsidP="005126BB">
      <w:pPr>
        <w:spacing w:line="360" w:lineRule="auto"/>
        <w:ind w:firstLine="720"/>
        <w:rPr>
          <w:rFonts w:ascii="Times New Roman" w:hAnsi="Times New Roman" w:cs="Times New Roman"/>
          <w:sz w:val="26"/>
          <w:szCs w:val="26"/>
        </w:rPr>
      </w:pPr>
      <w:r w:rsidRPr="00A37DD1">
        <w:rPr>
          <w:rFonts w:ascii="Times New Roman" w:hAnsi="Times New Roman" w:cs="Times New Roman"/>
          <w:sz w:val="26"/>
          <w:szCs w:val="26"/>
        </w:rPr>
        <w:t xml:space="preserve">Petitioner, </w:t>
      </w:r>
      <w:r w:rsidRPr="00A37DD1">
        <w:rPr>
          <w:rFonts w:ascii="Times New Roman" w:hAnsi="Times New Roman" w:cs="Times New Roman"/>
          <w:i/>
          <w:iCs/>
          <w:color w:val="0000FF"/>
          <w:sz w:val="26"/>
          <w:szCs w:val="26"/>
        </w:rPr>
        <w:t>[name]</w:t>
      </w:r>
      <w:r w:rsidRPr="00A37DD1">
        <w:rPr>
          <w:rFonts w:ascii="Times New Roman" w:hAnsi="Times New Roman" w:cs="Times New Roman"/>
          <w:sz w:val="26"/>
          <w:szCs w:val="26"/>
        </w:rPr>
        <w:t xml:space="preserve">, through counsel, </w:t>
      </w:r>
      <w:r w:rsidRPr="00A37DD1">
        <w:rPr>
          <w:rFonts w:ascii="Times New Roman" w:hAnsi="Times New Roman" w:cs="Times New Roman"/>
          <w:i/>
          <w:iCs/>
          <w:color w:val="0000FF"/>
          <w:sz w:val="26"/>
          <w:szCs w:val="26"/>
        </w:rPr>
        <w:t>[name]</w:t>
      </w:r>
      <w:r w:rsidRPr="00A37DD1">
        <w:rPr>
          <w:rFonts w:ascii="Times New Roman" w:hAnsi="Times New Roman" w:cs="Times New Roman"/>
          <w:color w:val="0000FF"/>
          <w:sz w:val="26"/>
          <w:szCs w:val="26"/>
        </w:rPr>
        <w:t>,</w:t>
      </w:r>
      <w:r w:rsidRPr="00A37DD1">
        <w:rPr>
          <w:rFonts w:ascii="Times New Roman" w:hAnsi="Times New Roman" w:cs="Times New Roman"/>
          <w:sz w:val="26"/>
          <w:szCs w:val="26"/>
        </w:rPr>
        <w:t xml:space="preserve"> respectfully applies to this court for an order unsealing information related to Juror No.</w:t>
      </w:r>
      <w:r>
        <w:rPr>
          <w:rFonts w:ascii="Times New Roman" w:hAnsi="Times New Roman" w:cs="Times New Roman"/>
          <w:sz w:val="26"/>
          <w:szCs w:val="26"/>
        </w:rPr>
        <w:t xml:space="preserve"> </w:t>
      </w:r>
      <w:r w:rsidRPr="00A37DD1">
        <w:rPr>
          <w:rFonts w:ascii="Times New Roman" w:hAnsi="Times New Roman" w:cs="Times New Roman"/>
          <w:i/>
          <w:iCs/>
          <w:color w:val="0000FF"/>
          <w:sz w:val="26"/>
          <w:szCs w:val="26"/>
        </w:rPr>
        <w:t xml:space="preserve">[number] </w:t>
      </w:r>
      <w:r w:rsidRPr="00A37DD1">
        <w:rPr>
          <w:rFonts w:ascii="Times New Roman" w:hAnsi="Times New Roman" w:cs="Times New Roman"/>
          <w:sz w:val="26"/>
          <w:szCs w:val="26"/>
        </w:rPr>
        <w:t xml:space="preserve">to ensure vindication of petitioner’s right to effective assistance of counsel, a unanimous verdict, and a fully participating jury, as guaranteed by the Sixth and Fourteenth Amendments of the United States Constitution and article I, section 16 of the California Constitution.   </w:t>
      </w:r>
    </w:p>
    <w:p w14:paraId="10FF833E" w14:textId="77777777" w:rsidR="00A37DD1" w:rsidRPr="00A37DD1" w:rsidRDefault="00A37DD1" w:rsidP="00A37DD1">
      <w:pPr>
        <w:spacing w:line="518" w:lineRule="exact"/>
        <w:rPr>
          <w:rFonts w:ascii="Times New Roman" w:hAnsi="Times New Roman" w:cs="Times New Roman"/>
          <w:sz w:val="26"/>
          <w:szCs w:val="26"/>
        </w:rPr>
        <w:sectPr w:rsidR="00A37DD1" w:rsidRPr="00A37DD1" w:rsidSect="00873D2C">
          <w:headerReference w:type="default" r:id="rId12"/>
          <w:footerReference w:type="default" r:id="rId13"/>
          <w:pgSz w:w="12240" w:h="15840"/>
          <w:pgMar w:top="1440" w:right="2160" w:bottom="1440" w:left="2160" w:header="1440" w:footer="1440" w:gutter="0"/>
          <w:cols w:space="720"/>
          <w:docGrid w:linePitch="272"/>
        </w:sectPr>
      </w:pPr>
    </w:p>
    <w:p w14:paraId="355A9C0B" w14:textId="46DDC996" w:rsidR="00A37DD1" w:rsidRPr="00A37DD1" w:rsidRDefault="00A37DD1" w:rsidP="005126BB">
      <w:pPr>
        <w:spacing w:line="360" w:lineRule="auto"/>
        <w:rPr>
          <w:rFonts w:ascii="Times New Roman" w:hAnsi="Times New Roman" w:cs="Times New Roman"/>
          <w:sz w:val="26"/>
          <w:szCs w:val="26"/>
        </w:rPr>
      </w:pPr>
      <w:r w:rsidRPr="00A37DD1">
        <w:rPr>
          <w:rFonts w:ascii="Times New Roman" w:hAnsi="Times New Roman" w:cs="Times New Roman"/>
          <w:sz w:val="26"/>
          <w:szCs w:val="26"/>
        </w:rPr>
        <w:lastRenderedPageBreak/>
        <w:tab/>
        <w:t>This petition is made under the authority of California Code of Civil Procedure section 237</w:t>
      </w:r>
      <w:r w:rsidR="0024241C">
        <w:rPr>
          <w:rStyle w:val="FootnoteReference"/>
          <w:rFonts w:ascii="Times New Roman" w:hAnsi="Times New Roman" w:cs="Times New Roman"/>
          <w:sz w:val="26"/>
          <w:szCs w:val="26"/>
        </w:rPr>
        <w:footnoteReference w:id="2"/>
      </w:r>
      <w:r w:rsidRPr="00A37DD1">
        <w:rPr>
          <w:rFonts w:ascii="Times New Roman" w:hAnsi="Times New Roman" w:cs="Times New Roman"/>
          <w:sz w:val="26"/>
          <w:szCs w:val="26"/>
        </w:rPr>
        <w:t xml:space="preserve"> and is based on the attached Memorandum of Points and Authorities, the declaration of petitioner’s counsel,</w:t>
      </w: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[name]</w:t>
      </w:r>
      <w:r w:rsidRPr="00A37DD1">
        <w:rPr>
          <w:rFonts w:ascii="Times New Roman" w:hAnsi="Times New Roman" w:cs="Times New Roman"/>
          <w:sz w:val="26"/>
          <w:szCs w:val="26"/>
        </w:rPr>
        <w:t xml:space="preserve">, </w:t>
      </w:r>
      <w:r w:rsidR="004E306A">
        <w:rPr>
          <w:rFonts w:ascii="Times New Roman" w:hAnsi="Times New Roman" w:cs="Times New Roman"/>
          <w:sz w:val="26"/>
          <w:szCs w:val="26"/>
        </w:rPr>
        <w:t xml:space="preserve">(Exhibit A) </w:t>
      </w:r>
      <w:r w:rsidRPr="00A37DD1">
        <w:rPr>
          <w:rFonts w:ascii="Times New Roman" w:hAnsi="Times New Roman" w:cs="Times New Roman"/>
          <w:sz w:val="26"/>
          <w:szCs w:val="26"/>
        </w:rPr>
        <w:t>and relevant portions of the reporter’s transcript</w:t>
      </w:r>
      <w:r w:rsidR="004E306A">
        <w:rPr>
          <w:rFonts w:ascii="Times New Roman" w:hAnsi="Times New Roman" w:cs="Times New Roman"/>
          <w:sz w:val="26"/>
          <w:szCs w:val="26"/>
        </w:rPr>
        <w:t xml:space="preserve"> (Exhibit B)</w:t>
      </w:r>
      <w:r w:rsidRPr="00A37DD1">
        <w:rPr>
          <w:rFonts w:ascii="Times New Roman" w:hAnsi="Times New Roman" w:cs="Times New Roman"/>
          <w:sz w:val="26"/>
          <w:szCs w:val="26"/>
        </w:rPr>
        <w:t>.</w:t>
      </w:r>
      <w:r w:rsidR="00C30610">
        <w:rPr>
          <w:rFonts w:ascii="Times New Roman" w:hAnsi="Times New Roman" w:cs="Times New Roman"/>
          <w:sz w:val="26"/>
          <w:szCs w:val="26"/>
        </w:rPr>
        <w:t xml:space="preserve"> </w:t>
      </w:r>
      <w:r w:rsidRPr="00A37DD1">
        <w:rPr>
          <w:rFonts w:ascii="Times New Roman" w:hAnsi="Times New Roman" w:cs="Times New Roman"/>
          <w:sz w:val="26"/>
          <w:szCs w:val="26"/>
        </w:rPr>
        <w:t xml:space="preserve">  Petitioner has not set a motion date in this petition because section 237, subdivision (b), states that this court shall determine, upon review of this petition, whether setting a hearing on the petition is appropriate.    </w:t>
      </w:r>
    </w:p>
    <w:p w14:paraId="70212683" w14:textId="48C55370" w:rsidR="00A37DD1" w:rsidRPr="00A37DD1" w:rsidRDefault="00A37DD1" w:rsidP="00A37DD1">
      <w:pPr>
        <w:tabs>
          <w:tab w:val="left" w:pos="720"/>
          <w:tab w:val="left" w:pos="1440"/>
          <w:tab w:val="left" w:pos="2160"/>
          <w:tab w:val="left" w:pos="2880"/>
          <w:tab w:val="left" w:pos="3600"/>
          <w:tab w:val="left" w:pos="4320"/>
          <w:tab w:val="left" w:pos="5040"/>
        </w:tabs>
        <w:spacing w:line="518" w:lineRule="exact"/>
        <w:ind w:left="5580" w:hanging="5580"/>
        <w:rPr>
          <w:rFonts w:ascii="Times New Roman" w:hAnsi="Times New Roman" w:cs="Times New Roman"/>
          <w:sz w:val="26"/>
          <w:szCs w:val="26"/>
        </w:rPr>
      </w:pPr>
      <w:r w:rsidRPr="00A37DD1">
        <w:rPr>
          <w:rFonts w:ascii="Times New Roman" w:hAnsi="Times New Roman" w:cs="Times New Roman"/>
          <w:sz w:val="26"/>
          <w:szCs w:val="26"/>
        </w:rPr>
        <w:t xml:space="preserve">Dated: </w:t>
      </w:r>
      <w:r w:rsidRPr="00A37DD1">
        <w:rPr>
          <w:rFonts w:ascii="Times New Roman" w:hAnsi="Times New Roman" w:cs="Times New Roman"/>
          <w:i/>
          <w:iCs/>
          <w:color w:val="0000FF"/>
          <w:sz w:val="26"/>
          <w:szCs w:val="26"/>
        </w:rPr>
        <w:t>[date]</w:t>
      </w:r>
      <w:r w:rsidRPr="00A37DD1">
        <w:rPr>
          <w:rFonts w:ascii="Times New Roman" w:hAnsi="Times New Roman" w:cs="Times New Roman"/>
          <w:sz w:val="26"/>
          <w:szCs w:val="26"/>
        </w:rPr>
        <w:t xml:space="preserve"> </w:t>
      </w:r>
      <w:r w:rsidR="0024241C">
        <w:rPr>
          <w:rFonts w:ascii="Times New Roman" w:hAnsi="Times New Roman" w:cs="Times New Roman"/>
          <w:sz w:val="26"/>
          <w:szCs w:val="26"/>
        </w:rPr>
        <w:tab/>
      </w:r>
      <w:r w:rsidRPr="00A37DD1">
        <w:rPr>
          <w:rFonts w:ascii="Times New Roman" w:hAnsi="Times New Roman" w:cs="Times New Roman"/>
          <w:sz w:val="26"/>
          <w:szCs w:val="26"/>
        </w:rPr>
        <w:t xml:space="preserve"> </w:t>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Respectfully submitted,</w:t>
      </w:r>
    </w:p>
    <w:p w14:paraId="42CF6B99" w14:textId="77777777"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14:paraId="2A5F97BD" w14:textId="77777777"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______________________</w:t>
      </w:r>
    </w:p>
    <w:p w14:paraId="304CE841" w14:textId="28B2A6DA"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i/>
          <w:iCs/>
          <w:color w:val="0000FF"/>
          <w:sz w:val="26"/>
          <w:szCs w:val="26"/>
        </w:rPr>
        <w:t>[A</w:t>
      </w:r>
      <w:r w:rsidR="0024241C">
        <w:rPr>
          <w:rFonts w:ascii="Times New Roman" w:hAnsi="Times New Roman" w:cs="Times New Roman"/>
          <w:i/>
          <w:iCs/>
          <w:color w:val="0000FF"/>
          <w:sz w:val="26"/>
          <w:szCs w:val="26"/>
        </w:rPr>
        <w:t xml:space="preserve">ttorney’s </w:t>
      </w:r>
      <w:r w:rsidRPr="00A37DD1">
        <w:rPr>
          <w:rFonts w:ascii="Times New Roman" w:hAnsi="Times New Roman" w:cs="Times New Roman"/>
          <w:i/>
          <w:iCs/>
          <w:color w:val="0000FF"/>
          <w:sz w:val="26"/>
          <w:szCs w:val="26"/>
        </w:rPr>
        <w:t>name]</w:t>
      </w:r>
      <w:r w:rsidRPr="00A37DD1">
        <w:rPr>
          <w:rFonts w:ascii="Times New Roman" w:hAnsi="Times New Roman" w:cs="Times New Roman"/>
          <w:sz w:val="26"/>
          <w:szCs w:val="26"/>
        </w:rPr>
        <w:t xml:space="preserve"> </w:t>
      </w:r>
    </w:p>
    <w:p w14:paraId="1176E11B" w14:textId="77777777"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 xml:space="preserve">State Bar No. </w:t>
      </w:r>
      <w:r w:rsidRPr="00A37DD1">
        <w:rPr>
          <w:rFonts w:ascii="Times New Roman" w:hAnsi="Times New Roman" w:cs="Times New Roman"/>
          <w:i/>
          <w:iCs/>
          <w:color w:val="0000FF"/>
          <w:sz w:val="26"/>
          <w:szCs w:val="26"/>
        </w:rPr>
        <w:t>[number]</w:t>
      </w:r>
    </w:p>
    <w:p w14:paraId="1970FAFD" w14:textId="77777777" w:rsidR="0024241C"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t>Attorney for Defendant</w:t>
      </w:r>
      <w:r w:rsidR="0024241C">
        <w:rPr>
          <w:rFonts w:ascii="Times New Roman" w:hAnsi="Times New Roman" w:cs="Times New Roman"/>
          <w:sz w:val="26"/>
          <w:szCs w:val="26"/>
        </w:rPr>
        <w:t xml:space="preserve"> </w:t>
      </w:r>
    </w:p>
    <w:p w14:paraId="18A673F8" w14:textId="630CE536" w:rsidR="00A37DD1" w:rsidRPr="00A37DD1" w:rsidRDefault="0024241C" w:rsidP="0024241C">
      <w:pPr>
        <w:spacing w:line="259" w:lineRule="exact"/>
        <w:ind w:left="4320" w:firstLine="720"/>
        <w:rPr>
          <w:rFonts w:ascii="Times New Roman" w:hAnsi="Times New Roman" w:cs="Times New Roman"/>
          <w:sz w:val="26"/>
          <w:szCs w:val="26"/>
        </w:rPr>
      </w:pPr>
      <w:r>
        <w:rPr>
          <w:rFonts w:ascii="Times New Roman" w:hAnsi="Times New Roman" w:cs="Times New Roman"/>
          <w:sz w:val="26"/>
          <w:szCs w:val="26"/>
        </w:rPr>
        <w:t>and Petitioner</w:t>
      </w:r>
      <w:r w:rsidR="00A37DD1" w:rsidRPr="00A37DD1">
        <w:rPr>
          <w:rFonts w:ascii="Times New Roman" w:hAnsi="Times New Roman" w:cs="Times New Roman"/>
          <w:sz w:val="26"/>
          <w:szCs w:val="26"/>
        </w:rPr>
        <w:t xml:space="preserve"> </w:t>
      </w:r>
      <w:r w:rsidR="00A37DD1" w:rsidRPr="00A37DD1">
        <w:rPr>
          <w:rFonts w:ascii="Times New Roman" w:hAnsi="Times New Roman" w:cs="Times New Roman"/>
          <w:i/>
          <w:iCs/>
          <w:color w:val="0000FF"/>
          <w:sz w:val="26"/>
          <w:szCs w:val="26"/>
        </w:rPr>
        <w:t>[name]</w:t>
      </w:r>
    </w:p>
    <w:p w14:paraId="44BBBC8C" w14:textId="77777777"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14:paraId="713D1D53" w14:textId="77777777" w:rsidR="00A37DD1" w:rsidRPr="00A37DD1" w:rsidRDefault="00A37DD1" w:rsidP="00A37DD1">
      <w:pPr>
        <w:spacing w:line="259" w:lineRule="exact"/>
        <w:rPr>
          <w:rFonts w:ascii="Times New Roman" w:hAnsi="Times New Roman" w:cs="Times New Roman"/>
          <w:sz w:val="26"/>
          <w:szCs w:val="26"/>
        </w:rPr>
      </w:pPr>
    </w:p>
    <w:p w14:paraId="509AEA85" w14:textId="77777777" w:rsidR="00A37DD1" w:rsidRPr="00A37DD1" w:rsidRDefault="00A37DD1" w:rsidP="00A37DD1">
      <w:pPr>
        <w:spacing w:line="259" w:lineRule="exact"/>
        <w:rPr>
          <w:rFonts w:ascii="Times New Roman" w:hAnsi="Times New Roman" w:cs="Times New Roman"/>
          <w:sz w:val="26"/>
          <w:szCs w:val="26"/>
        </w:rPr>
        <w:sectPr w:rsidR="00A37DD1" w:rsidRPr="00A37DD1" w:rsidSect="001E55DE">
          <w:type w:val="continuous"/>
          <w:pgSz w:w="12240" w:h="15840"/>
          <w:pgMar w:top="1440" w:right="2160" w:bottom="1440" w:left="2160" w:header="1181" w:footer="1440" w:gutter="0"/>
          <w:cols w:space="720"/>
          <w:docGrid w:linePitch="272"/>
        </w:sectPr>
      </w:pPr>
      <w:r w:rsidRPr="00A37DD1">
        <w:rPr>
          <w:rFonts w:ascii="Times New Roman" w:hAnsi="Times New Roman" w:cs="Times New Roman"/>
          <w:sz w:val="26"/>
          <w:szCs w:val="26"/>
        </w:rPr>
        <w:br w:type="page"/>
      </w:r>
    </w:p>
    <w:p w14:paraId="6223C369" w14:textId="77777777" w:rsidR="00A37DD1" w:rsidRPr="00A37DD1" w:rsidRDefault="00A37DD1" w:rsidP="00A37DD1">
      <w:pPr>
        <w:spacing w:line="259" w:lineRule="exact"/>
        <w:jc w:val="center"/>
        <w:rPr>
          <w:rFonts w:ascii="Times New Roman" w:hAnsi="Times New Roman" w:cs="Times New Roman"/>
          <w:sz w:val="26"/>
          <w:szCs w:val="26"/>
        </w:rPr>
      </w:pPr>
      <w:r w:rsidRPr="00A37DD1">
        <w:rPr>
          <w:rFonts w:ascii="Times New Roman" w:hAnsi="Times New Roman" w:cs="Times New Roman"/>
          <w:b/>
          <w:bCs/>
          <w:sz w:val="26"/>
          <w:szCs w:val="26"/>
          <w:u w:val="single"/>
        </w:rPr>
        <w:lastRenderedPageBreak/>
        <w:t>MEMORANDUM OF POINTS AND AUTHORITIES</w:t>
      </w:r>
    </w:p>
    <w:p w14:paraId="69D67651" w14:textId="77777777" w:rsidR="000615EC"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14:paraId="110C7DD8" w14:textId="56B7F247"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r w:rsidRPr="00A37DD1">
        <w:rPr>
          <w:rFonts w:ascii="Times New Roman" w:hAnsi="Times New Roman" w:cs="Times New Roman"/>
          <w:sz w:val="26"/>
          <w:szCs w:val="26"/>
        </w:rPr>
        <w:tab/>
      </w:r>
    </w:p>
    <w:p w14:paraId="2744941F" w14:textId="26083FE8" w:rsidR="00A37DD1" w:rsidRDefault="000615EC" w:rsidP="00A37DD1">
      <w:pPr>
        <w:spacing w:line="259" w:lineRule="exact"/>
        <w:rPr>
          <w:rFonts w:ascii="Times New Roman" w:hAnsi="Times New Roman" w:cs="Times New Roman"/>
          <w:sz w:val="26"/>
          <w:szCs w:val="26"/>
        </w:rPr>
      </w:pPr>
      <w:r w:rsidRPr="00A37DD1">
        <w:rPr>
          <w:rFonts w:ascii="Times New Roman" w:hAnsi="Times New Roman" w:cs="Times New Roman"/>
          <w:b/>
          <w:bCs/>
          <w:sz w:val="26"/>
          <w:szCs w:val="26"/>
        </w:rPr>
        <w:t>A.</w:t>
      </w:r>
      <w:r w:rsidRPr="00A37DD1">
        <w:rPr>
          <w:rFonts w:ascii="Times New Roman" w:hAnsi="Times New Roman" w:cs="Times New Roman"/>
          <w:sz w:val="26"/>
          <w:szCs w:val="26"/>
        </w:rPr>
        <w:tab/>
      </w:r>
      <w:r w:rsidRPr="000615EC">
        <w:rPr>
          <w:rFonts w:ascii="Times New Roman" w:hAnsi="Times New Roman" w:cs="Times New Roman"/>
          <w:b/>
          <w:bCs/>
          <w:sz w:val="26"/>
          <w:szCs w:val="26"/>
        </w:rPr>
        <w:t>Procedural Backgrou</w:t>
      </w:r>
      <w:r w:rsidRPr="0061187F">
        <w:rPr>
          <w:rFonts w:ascii="Times New Roman" w:hAnsi="Times New Roman" w:cs="Times New Roman"/>
          <w:b/>
          <w:bCs/>
          <w:sz w:val="26"/>
          <w:szCs w:val="26"/>
        </w:rPr>
        <w:t xml:space="preserve">nd </w:t>
      </w:r>
    </w:p>
    <w:p w14:paraId="516D8DC8" w14:textId="77777777" w:rsidR="000615EC" w:rsidRDefault="000615EC" w:rsidP="00A37DD1">
      <w:pPr>
        <w:spacing w:line="259" w:lineRule="exact"/>
        <w:rPr>
          <w:rFonts w:ascii="Times New Roman" w:hAnsi="Times New Roman" w:cs="Times New Roman"/>
          <w:sz w:val="26"/>
          <w:szCs w:val="26"/>
        </w:rPr>
      </w:pPr>
    </w:p>
    <w:p w14:paraId="710BE054" w14:textId="198A92CB" w:rsidR="0061187F" w:rsidRDefault="0061187F" w:rsidP="00A37DD1">
      <w:pPr>
        <w:spacing w:line="259" w:lineRule="exact"/>
        <w:rPr>
          <w:rFonts w:ascii="Times New Roman" w:hAnsi="Times New Roman" w:cs="Times New Roman"/>
          <w:sz w:val="26"/>
          <w:szCs w:val="26"/>
        </w:rPr>
      </w:pPr>
      <w:r>
        <w:rPr>
          <w:rFonts w:ascii="Times New Roman" w:hAnsi="Times New Roman" w:cs="Times New Roman"/>
          <w:sz w:val="26"/>
          <w:szCs w:val="26"/>
        </w:rPr>
        <w:tab/>
      </w:r>
      <w:r w:rsidRPr="00A37DD1">
        <w:rPr>
          <w:rFonts w:ascii="Times New Roman" w:hAnsi="Times New Roman" w:cs="Times New Roman"/>
          <w:i/>
          <w:iCs/>
          <w:color w:val="0000FF"/>
          <w:sz w:val="26"/>
          <w:szCs w:val="26"/>
        </w:rPr>
        <w:t>[</w:t>
      </w:r>
      <w:r>
        <w:rPr>
          <w:rFonts w:ascii="Times New Roman" w:hAnsi="Times New Roman" w:cs="Times New Roman"/>
          <w:i/>
          <w:iCs/>
          <w:color w:val="0000FF"/>
          <w:sz w:val="26"/>
          <w:szCs w:val="26"/>
        </w:rPr>
        <w:t xml:space="preserve">Set forth the relevant </w:t>
      </w:r>
      <w:r w:rsidR="00AB5707">
        <w:rPr>
          <w:rFonts w:ascii="Times New Roman" w:hAnsi="Times New Roman" w:cs="Times New Roman"/>
          <w:i/>
          <w:iCs/>
          <w:color w:val="0000FF"/>
          <w:sz w:val="26"/>
          <w:szCs w:val="26"/>
        </w:rPr>
        <w:t xml:space="preserve">procedural </w:t>
      </w:r>
      <w:r>
        <w:rPr>
          <w:rFonts w:ascii="Times New Roman" w:hAnsi="Times New Roman" w:cs="Times New Roman"/>
          <w:i/>
          <w:iCs/>
          <w:color w:val="0000FF"/>
          <w:sz w:val="26"/>
          <w:szCs w:val="26"/>
        </w:rPr>
        <w:t>background of the case</w:t>
      </w:r>
      <w:r w:rsidR="00B40510">
        <w:rPr>
          <w:rFonts w:ascii="Times New Roman" w:hAnsi="Times New Roman" w:cs="Times New Roman"/>
          <w:i/>
          <w:iCs/>
          <w:color w:val="0000FF"/>
          <w:sz w:val="26"/>
          <w:szCs w:val="26"/>
        </w:rPr>
        <w:t>, including</w:t>
      </w:r>
      <w:r>
        <w:rPr>
          <w:rFonts w:ascii="Times New Roman" w:hAnsi="Times New Roman" w:cs="Times New Roman"/>
          <w:i/>
          <w:iCs/>
          <w:color w:val="0000FF"/>
          <w:sz w:val="26"/>
          <w:szCs w:val="26"/>
        </w:rPr>
        <w:t xml:space="preserve"> the </w:t>
      </w:r>
      <w:r w:rsidR="00AB5707">
        <w:rPr>
          <w:rFonts w:ascii="Times New Roman" w:hAnsi="Times New Roman" w:cs="Times New Roman"/>
          <w:i/>
          <w:iCs/>
          <w:color w:val="0000FF"/>
          <w:sz w:val="26"/>
          <w:szCs w:val="26"/>
        </w:rPr>
        <w:t xml:space="preserve">events leading to the </w:t>
      </w:r>
      <w:r w:rsidR="00B40510">
        <w:rPr>
          <w:rFonts w:ascii="Times New Roman" w:hAnsi="Times New Roman" w:cs="Times New Roman"/>
          <w:i/>
          <w:iCs/>
          <w:color w:val="0000FF"/>
          <w:sz w:val="26"/>
          <w:szCs w:val="26"/>
        </w:rPr>
        <w:t>necessity for juror disclosure.</w:t>
      </w:r>
      <w:r w:rsidRPr="00A37DD1">
        <w:rPr>
          <w:rFonts w:ascii="Times New Roman" w:hAnsi="Times New Roman" w:cs="Times New Roman"/>
          <w:i/>
          <w:iCs/>
          <w:color w:val="0000FF"/>
          <w:sz w:val="26"/>
          <w:szCs w:val="26"/>
        </w:rPr>
        <w:t>]</w:t>
      </w:r>
    </w:p>
    <w:p w14:paraId="5AEAD6CB" w14:textId="77777777" w:rsidR="000615EC" w:rsidRPr="00A37DD1" w:rsidRDefault="000615EC" w:rsidP="00A37DD1">
      <w:pPr>
        <w:spacing w:line="259" w:lineRule="exact"/>
        <w:rPr>
          <w:rFonts w:ascii="Times New Roman" w:hAnsi="Times New Roman" w:cs="Times New Roman"/>
          <w:sz w:val="26"/>
          <w:szCs w:val="26"/>
        </w:rPr>
      </w:pPr>
    </w:p>
    <w:p w14:paraId="5EB3E2A0" w14:textId="77777777" w:rsidR="000E10E2" w:rsidRDefault="00B40510" w:rsidP="00A37DD1">
      <w:pPr>
        <w:tabs>
          <w:tab w:val="left" w:pos="720"/>
        </w:tabs>
        <w:spacing w:line="259" w:lineRule="exact"/>
        <w:ind w:left="1260" w:hanging="1260"/>
        <w:rPr>
          <w:rFonts w:ascii="Times New Roman" w:hAnsi="Times New Roman" w:cs="Times New Roman"/>
          <w:b/>
          <w:bCs/>
          <w:smallCaps/>
          <w:sz w:val="26"/>
          <w:szCs w:val="26"/>
        </w:rPr>
      </w:pPr>
      <w:r>
        <w:rPr>
          <w:rFonts w:ascii="Times New Roman" w:hAnsi="Times New Roman" w:cs="Times New Roman"/>
          <w:b/>
          <w:bCs/>
          <w:sz w:val="26"/>
          <w:szCs w:val="26"/>
        </w:rPr>
        <w:t>B</w:t>
      </w:r>
      <w:r w:rsidR="00A37DD1" w:rsidRPr="00A37DD1">
        <w:rPr>
          <w:rFonts w:ascii="Times New Roman" w:hAnsi="Times New Roman" w:cs="Times New Roman"/>
          <w:b/>
          <w:bCs/>
          <w:sz w:val="26"/>
          <w:szCs w:val="26"/>
        </w:rPr>
        <w:t>.</w:t>
      </w:r>
      <w:r w:rsidR="00A37DD1" w:rsidRPr="00A37DD1">
        <w:rPr>
          <w:rFonts w:ascii="Times New Roman" w:hAnsi="Times New Roman" w:cs="Times New Roman"/>
          <w:sz w:val="26"/>
          <w:szCs w:val="26"/>
        </w:rPr>
        <w:tab/>
      </w:r>
      <w:r w:rsidR="00A37DD1" w:rsidRPr="00A37DD1">
        <w:rPr>
          <w:rFonts w:ascii="Times New Roman" w:hAnsi="Times New Roman" w:cs="Times New Roman"/>
          <w:b/>
          <w:bCs/>
          <w:smallCaps/>
          <w:sz w:val="26"/>
          <w:szCs w:val="26"/>
        </w:rPr>
        <w:t xml:space="preserve">Section 237 Requires Disclosure of Juror’s Identifying </w:t>
      </w:r>
    </w:p>
    <w:p w14:paraId="25D29ABB" w14:textId="77777777" w:rsidR="000E10E2" w:rsidRDefault="000E10E2" w:rsidP="00A37DD1">
      <w:pPr>
        <w:tabs>
          <w:tab w:val="left" w:pos="720"/>
        </w:tabs>
        <w:spacing w:line="259" w:lineRule="exact"/>
        <w:ind w:left="1260" w:hanging="1260"/>
        <w:rPr>
          <w:rFonts w:ascii="Times New Roman" w:hAnsi="Times New Roman" w:cs="Times New Roman"/>
          <w:b/>
          <w:bCs/>
          <w:smallCaps/>
          <w:sz w:val="26"/>
          <w:szCs w:val="26"/>
        </w:rPr>
      </w:pPr>
      <w:r>
        <w:rPr>
          <w:rFonts w:ascii="Times New Roman" w:hAnsi="Times New Roman" w:cs="Times New Roman"/>
          <w:b/>
          <w:bCs/>
          <w:smallCaps/>
          <w:sz w:val="26"/>
          <w:szCs w:val="26"/>
        </w:rPr>
        <w:tab/>
      </w:r>
      <w:r w:rsidR="00A37DD1" w:rsidRPr="00A37DD1">
        <w:rPr>
          <w:rFonts w:ascii="Times New Roman" w:hAnsi="Times New Roman" w:cs="Times New Roman"/>
          <w:b/>
          <w:bCs/>
          <w:smallCaps/>
          <w:sz w:val="26"/>
          <w:szCs w:val="26"/>
        </w:rPr>
        <w:t>Information Where Good Cause Appears and Disclosure</w:t>
      </w:r>
    </w:p>
    <w:p w14:paraId="0CF33C23" w14:textId="1D7DF25D" w:rsidR="00A37DD1" w:rsidRPr="00A37DD1" w:rsidRDefault="000E10E2" w:rsidP="00A37DD1">
      <w:pPr>
        <w:tabs>
          <w:tab w:val="left" w:pos="720"/>
        </w:tabs>
        <w:spacing w:line="259" w:lineRule="exact"/>
        <w:ind w:left="1260" w:hanging="1260"/>
        <w:rPr>
          <w:rFonts w:ascii="Times New Roman" w:hAnsi="Times New Roman" w:cs="Times New Roman"/>
          <w:b/>
          <w:bCs/>
          <w:smallCaps/>
          <w:sz w:val="26"/>
          <w:szCs w:val="26"/>
          <w:u w:val="single"/>
        </w:rPr>
      </w:pPr>
      <w:r>
        <w:rPr>
          <w:rFonts w:ascii="Times New Roman" w:hAnsi="Times New Roman" w:cs="Times New Roman"/>
          <w:b/>
          <w:bCs/>
          <w:smallCaps/>
          <w:sz w:val="26"/>
          <w:szCs w:val="26"/>
        </w:rPr>
        <w:tab/>
      </w:r>
      <w:r w:rsidR="00A37DD1" w:rsidRPr="00A37DD1">
        <w:rPr>
          <w:rFonts w:ascii="Times New Roman" w:hAnsi="Times New Roman" w:cs="Times New Roman"/>
          <w:b/>
          <w:bCs/>
          <w:smallCaps/>
          <w:sz w:val="26"/>
          <w:szCs w:val="26"/>
        </w:rPr>
        <w:t>Will Not Pose a Threat of Physical Harm to the Juror</w:t>
      </w:r>
      <w:r w:rsidR="00A37DD1" w:rsidRPr="00A37DD1">
        <w:rPr>
          <w:rFonts w:ascii="Times New Roman" w:hAnsi="Times New Roman" w:cs="Times New Roman"/>
          <w:smallCaps/>
          <w:sz w:val="26"/>
          <w:szCs w:val="26"/>
        </w:rPr>
        <w:t xml:space="preserve">  </w:t>
      </w:r>
    </w:p>
    <w:p w14:paraId="6A56BA24" w14:textId="77777777" w:rsidR="00A37DD1" w:rsidRPr="00A37DD1" w:rsidRDefault="00A37DD1" w:rsidP="00A37DD1">
      <w:pPr>
        <w:spacing w:line="259" w:lineRule="exact"/>
        <w:rPr>
          <w:rFonts w:ascii="Times New Roman" w:hAnsi="Times New Roman" w:cs="Times New Roman"/>
          <w:b/>
          <w:bCs/>
          <w:sz w:val="26"/>
          <w:szCs w:val="26"/>
          <w:u w:val="single"/>
        </w:rPr>
      </w:pPr>
    </w:p>
    <w:p w14:paraId="1C2FF675" w14:textId="639B6128" w:rsidR="00A37DD1" w:rsidRPr="00A37DD1" w:rsidRDefault="00A37DD1" w:rsidP="005F1446">
      <w:pPr>
        <w:spacing w:line="360" w:lineRule="auto"/>
        <w:ind w:firstLine="720"/>
        <w:rPr>
          <w:rFonts w:ascii="Times New Roman" w:hAnsi="Times New Roman" w:cs="Times New Roman"/>
          <w:sz w:val="26"/>
          <w:szCs w:val="26"/>
        </w:rPr>
      </w:pPr>
      <w:r w:rsidRPr="00A37DD1">
        <w:rPr>
          <w:rFonts w:ascii="Times New Roman" w:hAnsi="Times New Roman" w:cs="Times New Roman"/>
          <w:sz w:val="26"/>
          <w:szCs w:val="26"/>
        </w:rPr>
        <w:t>Section 237 of the Code of Civil Procedure provides</w:t>
      </w:r>
      <w:r w:rsidR="005F1446">
        <w:rPr>
          <w:rFonts w:ascii="Times New Roman" w:hAnsi="Times New Roman" w:cs="Times New Roman"/>
          <w:sz w:val="26"/>
          <w:szCs w:val="26"/>
        </w:rPr>
        <w:t>,</w:t>
      </w:r>
      <w:r w:rsidRPr="00A37DD1">
        <w:rPr>
          <w:rFonts w:ascii="Times New Roman" w:hAnsi="Times New Roman" w:cs="Times New Roman"/>
          <w:sz w:val="26"/>
          <w:szCs w:val="26"/>
        </w:rPr>
        <w:t xml:space="preserve"> in relevant part: </w:t>
      </w:r>
    </w:p>
    <w:p w14:paraId="770EB83F" w14:textId="77777777" w:rsidR="00A37DD1" w:rsidRPr="00A37DD1" w:rsidRDefault="00A37DD1" w:rsidP="00A37DD1">
      <w:pPr>
        <w:spacing w:line="259" w:lineRule="exact"/>
        <w:rPr>
          <w:rFonts w:ascii="Times New Roman" w:hAnsi="Times New Roman" w:cs="Times New Roman"/>
          <w:sz w:val="26"/>
          <w:szCs w:val="26"/>
        </w:rPr>
      </w:pPr>
    </w:p>
    <w:p w14:paraId="0ABF4F9D" w14:textId="77777777" w:rsidR="00A37DD1" w:rsidRPr="00A37DD1" w:rsidRDefault="00A37DD1" w:rsidP="00A37DD1">
      <w:pPr>
        <w:spacing w:line="259" w:lineRule="exact"/>
        <w:rPr>
          <w:rFonts w:ascii="Times New Roman" w:hAnsi="Times New Roman" w:cs="Times New Roman"/>
          <w:sz w:val="26"/>
          <w:szCs w:val="26"/>
        </w:rPr>
        <w:sectPr w:rsidR="00A37DD1" w:rsidRPr="00A37DD1" w:rsidSect="007F5616">
          <w:type w:val="continuous"/>
          <w:pgSz w:w="12240" w:h="15840"/>
          <w:pgMar w:top="1440" w:right="2160" w:bottom="1440" w:left="2160" w:header="1181" w:footer="1440" w:gutter="0"/>
          <w:cols w:space="720"/>
          <w:docGrid w:linePitch="272"/>
        </w:sectPr>
      </w:pPr>
    </w:p>
    <w:p w14:paraId="685DDDEC" w14:textId="77777777" w:rsidR="00A37DD1" w:rsidRP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(a)(1) The names of qualified jurors drawn from the qualified juror list for the superior court shall be made available to the public upon request unless the court determines that a compelling interest, as defined in subdivision (b), requires that this information should be kept confidential or its use limited in whole or in part.</w:t>
      </w:r>
    </w:p>
    <w:p w14:paraId="7417A729" w14:textId="77777777" w:rsidR="00A37DD1" w:rsidRPr="00A37DD1" w:rsidRDefault="00A37DD1" w:rsidP="00A37DD1">
      <w:pPr>
        <w:spacing w:line="259" w:lineRule="exact"/>
        <w:rPr>
          <w:rFonts w:ascii="Times New Roman" w:hAnsi="Times New Roman" w:cs="Times New Roman"/>
          <w:sz w:val="26"/>
          <w:szCs w:val="26"/>
        </w:rPr>
      </w:pPr>
    </w:p>
    <w:p w14:paraId="7A890D0E" w14:textId="5B2CFBB2" w:rsidR="00A37DD1" w:rsidRDefault="00A37DD1" w:rsidP="00A37DD1">
      <w:pPr>
        <w:spacing w:line="259" w:lineRule="exact"/>
        <w:rPr>
          <w:rFonts w:ascii="Times New Roman" w:hAnsi="Times New Roman" w:cs="Times New Roman"/>
          <w:sz w:val="26"/>
          <w:szCs w:val="26"/>
        </w:rPr>
      </w:pPr>
      <w:r w:rsidRPr="00A37DD1">
        <w:rPr>
          <w:rFonts w:ascii="Times New Roman" w:hAnsi="Times New Roman" w:cs="Times New Roman"/>
          <w:sz w:val="26"/>
          <w:szCs w:val="26"/>
        </w:rPr>
        <w:t xml:space="preserve">(b) Any person may petition the court for access to these records. The petition shall be supported by a declaration that includes facts sufficient to establish good cause for the release of the juror's personal identifying information. The court shall set the matter for hearing if the petition and supporting declaration establish a prima facie showing of good cause for the release of the personal juror identifying information, but shall not set the matter for hearing if there is a showing on the record of facts that establish a compelling interest against disclosure. A compelling interest includes, but is not limited to, protecting jurors from threats or danger of physical harm. If the court does not set the matter for hearing, the court shall by </w:t>
      </w:r>
      <w:proofErr w:type="gramStart"/>
      <w:r w:rsidRPr="00A37DD1">
        <w:rPr>
          <w:rFonts w:ascii="Times New Roman" w:hAnsi="Times New Roman" w:cs="Times New Roman"/>
          <w:sz w:val="26"/>
          <w:szCs w:val="26"/>
        </w:rPr>
        <w:t>minute order</w:t>
      </w:r>
      <w:proofErr w:type="gramEnd"/>
      <w:r w:rsidRPr="00A37DD1">
        <w:rPr>
          <w:rFonts w:ascii="Times New Roman" w:hAnsi="Times New Roman" w:cs="Times New Roman"/>
          <w:sz w:val="26"/>
          <w:szCs w:val="26"/>
        </w:rPr>
        <w:t xml:space="preserve"> set forth the reasons and make express findings either of a lack of a prima facie showing of good cause or the presence of a compelling interest against disclosure.</w:t>
      </w:r>
    </w:p>
    <w:p w14:paraId="0F0A152F" w14:textId="77777777" w:rsidR="006836A6" w:rsidRDefault="006836A6" w:rsidP="00A37DD1">
      <w:pPr>
        <w:spacing w:line="259" w:lineRule="exact"/>
        <w:rPr>
          <w:rFonts w:ascii="Times New Roman" w:hAnsi="Times New Roman" w:cs="Times New Roman"/>
          <w:sz w:val="26"/>
          <w:szCs w:val="26"/>
        </w:rPr>
      </w:pPr>
    </w:p>
    <w:p w14:paraId="43F718A2" w14:textId="77777777" w:rsidR="00A37DD1" w:rsidRPr="00A37DD1" w:rsidRDefault="00A37DD1" w:rsidP="00A37DD1">
      <w:pPr>
        <w:spacing w:line="259" w:lineRule="exact"/>
        <w:rPr>
          <w:rFonts w:ascii="Times New Roman" w:hAnsi="Times New Roman" w:cs="Times New Roman"/>
          <w:sz w:val="26"/>
          <w:szCs w:val="26"/>
        </w:rPr>
        <w:sectPr w:rsidR="00A37DD1" w:rsidRPr="00A37DD1">
          <w:type w:val="continuous"/>
          <w:pgSz w:w="12240" w:h="15840"/>
          <w:pgMar w:top="1440" w:right="2160" w:bottom="1260" w:left="2880" w:header="1181" w:footer="1440" w:gutter="0"/>
          <w:cols w:space="720"/>
        </w:sectPr>
      </w:pPr>
    </w:p>
    <w:p w14:paraId="34E099AA" w14:textId="77777777" w:rsidR="006836A6" w:rsidRDefault="006836A6" w:rsidP="003E49C1">
      <w:pPr>
        <w:keepNext/>
        <w:keepLines/>
        <w:tabs>
          <w:tab w:val="left" w:pos="720"/>
        </w:tabs>
        <w:spacing w:line="360" w:lineRule="auto"/>
        <w:ind w:left="720" w:hanging="720"/>
        <w:rPr>
          <w:rFonts w:ascii="Times New Roman" w:hAnsi="Times New Roman" w:cs="Times New Roman"/>
          <w:sz w:val="26"/>
          <w:szCs w:val="26"/>
        </w:rPr>
      </w:pPr>
      <w:r>
        <w:rPr>
          <w:rFonts w:ascii="Times New Roman" w:hAnsi="Times New Roman" w:cs="Times New Roman"/>
          <w:sz w:val="26"/>
          <w:szCs w:val="26"/>
        </w:rPr>
        <w:lastRenderedPageBreak/>
        <w:tab/>
      </w:r>
      <w:r w:rsidR="00742E8C">
        <w:rPr>
          <w:rFonts w:ascii="Times New Roman" w:hAnsi="Times New Roman" w:cs="Times New Roman"/>
          <w:sz w:val="26"/>
          <w:szCs w:val="26"/>
        </w:rPr>
        <w:t xml:space="preserve">California Rules of Court, rule 8.332(c) </w:t>
      </w:r>
      <w:r w:rsidR="003E49C1">
        <w:rPr>
          <w:rFonts w:ascii="Times New Roman" w:hAnsi="Times New Roman" w:cs="Times New Roman"/>
          <w:sz w:val="26"/>
          <w:szCs w:val="26"/>
        </w:rPr>
        <w:t>recognizes disclosure of</w:t>
      </w:r>
    </w:p>
    <w:p w14:paraId="078156F1" w14:textId="45319135" w:rsidR="006836A6" w:rsidRDefault="00113525" w:rsidP="003E49C1">
      <w:pPr>
        <w:keepNext/>
        <w:keepLines/>
        <w:tabs>
          <w:tab w:val="left" w:pos="720"/>
        </w:tabs>
        <w:spacing w:line="360" w:lineRule="auto"/>
        <w:ind w:left="720" w:hanging="720"/>
        <w:rPr>
          <w:rFonts w:ascii="Times New Roman" w:hAnsi="Times New Roman" w:cs="Times New Roman"/>
          <w:sz w:val="26"/>
          <w:szCs w:val="26"/>
        </w:rPr>
      </w:pPr>
      <w:r>
        <w:rPr>
          <w:rFonts w:ascii="Times New Roman" w:hAnsi="Times New Roman" w:cs="Times New Roman"/>
          <w:sz w:val="26"/>
          <w:szCs w:val="26"/>
        </w:rPr>
        <w:t>j</w:t>
      </w:r>
      <w:r w:rsidR="003E49C1">
        <w:rPr>
          <w:rFonts w:ascii="Times New Roman" w:hAnsi="Times New Roman" w:cs="Times New Roman"/>
          <w:sz w:val="26"/>
          <w:szCs w:val="26"/>
        </w:rPr>
        <w:t>uror</w:t>
      </w:r>
      <w:r w:rsidR="006836A6">
        <w:rPr>
          <w:rFonts w:ascii="Times New Roman" w:hAnsi="Times New Roman" w:cs="Times New Roman"/>
          <w:sz w:val="26"/>
          <w:szCs w:val="26"/>
        </w:rPr>
        <w:t xml:space="preserve"> </w:t>
      </w:r>
      <w:r w:rsidR="003E49C1">
        <w:rPr>
          <w:rFonts w:ascii="Times New Roman" w:hAnsi="Times New Roman" w:cs="Times New Roman"/>
          <w:sz w:val="26"/>
          <w:szCs w:val="26"/>
        </w:rPr>
        <w:t>information if</w:t>
      </w:r>
      <w:r w:rsidR="007F5616">
        <w:rPr>
          <w:rFonts w:ascii="Times New Roman" w:hAnsi="Times New Roman" w:cs="Times New Roman"/>
          <w:sz w:val="26"/>
          <w:szCs w:val="26"/>
        </w:rPr>
        <w:t xml:space="preserve"> </w:t>
      </w:r>
      <w:r w:rsidR="003E49C1">
        <w:rPr>
          <w:rFonts w:ascii="Times New Roman" w:hAnsi="Times New Roman" w:cs="Times New Roman"/>
          <w:sz w:val="26"/>
          <w:szCs w:val="26"/>
        </w:rPr>
        <w:t xml:space="preserve">ordered under section 237, subdivision (a)(1). </w:t>
      </w:r>
      <w:r w:rsidR="00742E8C">
        <w:rPr>
          <w:rFonts w:ascii="Times New Roman" w:hAnsi="Times New Roman" w:cs="Times New Roman"/>
          <w:sz w:val="26"/>
          <w:szCs w:val="26"/>
        </w:rPr>
        <w:t xml:space="preserve"> </w:t>
      </w:r>
      <w:r w:rsidR="003E49C1">
        <w:rPr>
          <w:rFonts w:ascii="Times New Roman" w:hAnsi="Times New Roman" w:cs="Times New Roman"/>
          <w:sz w:val="26"/>
          <w:szCs w:val="26"/>
        </w:rPr>
        <w:t>The trial</w:t>
      </w:r>
    </w:p>
    <w:p w14:paraId="26C2159D" w14:textId="2003418F" w:rsidR="000D5A27" w:rsidRDefault="00113525" w:rsidP="003E49C1">
      <w:pPr>
        <w:keepNext/>
        <w:keepLines/>
        <w:tabs>
          <w:tab w:val="left" w:pos="720"/>
        </w:tabs>
        <w:spacing w:line="360" w:lineRule="auto"/>
        <w:ind w:left="720" w:hanging="720"/>
        <w:rPr>
          <w:rFonts w:ascii="Times New Roman" w:hAnsi="Times New Roman" w:cs="Times New Roman"/>
          <w:sz w:val="26"/>
          <w:szCs w:val="26"/>
        </w:rPr>
      </w:pPr>
      <w:r>
        <w:rPr>
          <w:rFonts w:ascii="Times New Roman" w:hAnsi="Times New Roman" w:cs="Times New Roman"/>
          <w:sz w:val="26"/>
          <w:szCs w:val="26"/>
        </w:rPr>
        <w:t>c</w:t>
      </w:r>
      <w:r w:rsidR="003E49C1">
        <w:rPr>
          <w:rFonts w:ascii="Times New Roman" w:hAnsi="Times New Roman" w:cs="Times New Roman"/>
          <w:sz w:val="26"/>
          <w:szCs w:val="26"/>
        </w:rPr>
        <w:t>ourt</w:t>
      </w:r>
      <w:r w:rsidR="006836A6">
        <w:rPr>
          <w:rFonts w:ascii="Times New Roman" w:hAnsi="Times New Roman" w:cs="Times New Roman"/>
          <w:sz w:val="26"/>
          <w:szCs w:val="26"/>
        </w:rPr>
        <w:t xml:space="preserve"> </w:t>
      </w:r>
      <w:r w:rsidR="003E49C1">
        <w:rPr>
          <w:rFonts w:ascii="Times New Roman" w:hAnsi="Times New Roman" w:cs="Times New Roman"/>
          <w:sz w:val="26"/>
          <w:szCs w:val="26"/>
        </w:rPr>
        <w:t>has broad discretion in ruling</w:t>
      </w:r>
      <w:r w:rsidR="000D5A27">
        <w:rPr>
          <w:rFonts w:ascii="Times New Roman" w:hAnsi="Times New Roman" w:cs="Times New Roman"/>
          <w:sz w:val="26"/>
          <w:szCs w:val="26"/>
        </w:rPr>
        <w:t xml:space="preserve"> </w:t>
      </w:r>
      <w:r w:rsidR="003E49C1">
        <w:rPr>
          <w:rFonts w:ascii="Times New Roman" w:hAnsi="Times New Roman" w:cs="Times New Roman"/>
          <w:sz w:val="26"/>
          <w:szCs w:val="26"/>
        </w:rPr>
        <w:t xml:space="preserve">on a request for release of juror </w:t>
      </w:r>
      <w:proofErr w:type="gramStart"/>
      <w:r w:rsidR="003E49C1">
        <w:rPr>
          <w:rFonts w:ascii="Times New Roman" w:hAnsi="Times New Roman" w:cs="Times New Roman"/>
          <w:sz w:val="26"/>
          <w:szCs w:val="26"/>
        </w:rPr>
        <w:t>contact</w:t>
      </w:r>
      <w:proofErr w:type="gramEnd"/>
    </w:p>
    <w:p w14:paraId="4CF2309B" w14:textId="7B22E7E4" w:rsidR="00742E8C" w:rsidRDefault="003E49C1" w:rsidP="002F018B">
      <w:pPr>
        <w:keepNext/>
        <w:keepLines/>
        <w:tabs>
          <w:tab w:val="left" w:pos="720"/>
        </w:tabs>
        <w:spacing w:line="360" w:lineRule="auto"/>
        <w:ind w:left="720" w:hanging="720"/>
        <w:rPr>
          <w:rFonts w:ascii="Times New Roman" w:hAnsi="Times New Roman" w:cs="Times New Roman"/>
          <w:sz w:val="26"/>
          <w:szCs w:val="26"/>
        </w:rPr>
      </w:pPr>
      <w:r>
        <w:rPr>
          <w:rFonts w:ascii="Times New Roman" w:hAnsi="Times New Roman" w:cs="Times New Roman"/>
          <w:sz w:val="26"/>
          <w:szCs w:val="26"/>
        </w:rPr>
        <w:t>information. (</w:t>
      </w:r>
      <w:r w:rsidRPr="003E49C1">
        <w:rPr>
          <w:rFonts w:ascii="Times New Roman" w:hAnsi="Times New Roman" w:cs="Times New Roman"/>
          <w:i/>
          <w:iCs/>
          <w:sz w:val="26"/>
          <w:szCs w:val="26"/>
        </w:rPr>
        <w:t>People v. Zamora</w:t>
      </w:r>
      <w:r>
        <w:rPr>
          <w:rFonts w:ascii="Times New Roman" w:hAnsi="Times New Roman" w:cs="Times New Roman"/>
          <w:sz w:val="26"/>
          <w:szCs w:val="26"/>
        </w:rPr>
        <w:t xml:space="preserve"> (2022) Cal.App.</w:t>
      </w:r>
      <w:r w:rsidR="000D5A27">
        <w:rPr>
          <w:rFonts w:ascii="Times New Roman" w:hAnsi="Times New Roman" w:cs="Times New Roman"/>
          <w:sz w:val="26"/>
          <w:szCs w:val="26"/>
        </w:rPr>
        <w:t xml:space="preserve">5th </w:t>
      </w:r>
      <w:r>
        <w:rPr>
          <w:rFonts w:ascii="Times New Roman" w:hAnsi="Times New Roman" w:cs="Times New Roman"/>
          <w:sz w:val="26"/>
          <w:szCs w:val="26"/>
        </w:rPr>
        <w:t>73 1084, 1090.)</w:t>
      </w:r>
    </w:p>
    <w:p w14:paraId="2E568702" w14:textId="77777777" w:rsidR="00356BA2" w:rsidRDefault="00356BA2" w:rsidP="002F018B">
      <w:pPr>
        <w:keepNext/>
        <w:keepLines/>
        <w:tabs>
          <w:tab w:val="left" w:pos="720"/>
        </w:tabs>
        <w:spacing w:line="360" w:lineRule="auto"/>
        <w:ind w:left="720" w:hanging="720"/>
        <w:rPr>
          <w:rFonts w:ascii="Times New Roman" w:hAnsi="Times New Roman" w:cs="Times New Roman"/>
          <w:sz w:val="26"/>
          <w:szCs w:val="26"/>
        </w:rPr>
      </w:pPr>
    </w:p>
    <w:p w14:paraId="36E38757" w14:textId="56BC8753" w:rsidR="002F018B" w:rsidRDefault="00BF7B79" w:rsidP="002F018B">
      <w:pPr>
        <w:keepNext/>
        <w:keepLines/>
        <w:tabs>
          <w:tab w:val="left" w:pos="720"/>
        </w:tabs>
        <w:ind w:left="720" w:hanging="720"/>
        <w:rPr>
          <w:rFonts w:ascii="Times New Roman" w:hAnsi="Times New Roman" w:cs="Times New Roman"/>
          <w:smallCaps/>
          <w:sz w:val="26"/>
          <w:szCs w:val="26"/>
        </w:rPr>
      </w:pPr>
      <w:r>
        <w:rPr>
          <w:rFonts w:ascii="Times New Roman" w:hAnsi="Times New Roman" w:cs="Times New Roman"/>
          <w:b/>
          <w:bCs/>
          <w:sz w:val="26"/>
          <w:szCs w:val="26"/>
        </w:rPr>
        <w:t>C</w:t>
      </w:r>
      <w:r w:rsidR="00A37DD1" w:rsidRPr="00A37DD1">
        <w:rPr>
          <w:rFonts w:ascii="Times New Roman" w:hAnsi="Times New Roman" w:cs="Times New Roman"/>
          <w:b/>
          <w:bCs/>
          <w:sz w:val="26"/>
          <w:szCs w:val="26"/>
        </w:rPr>
        <w:t>.</w:t>
      </w:r>
      <w:r w:rsidR="00A37DD1" w:rsidRPr="00A37DD1">
        <w:rPr>
          <w:rFonts w:ascii="Times New Roman" w:hAnsi="Times New Roman" w:cs="Times New Roman"/>
          <w:b/>
          <w:bCs/>
          <w:sz w:val="26"/>
          <w:szCs w:val="26"/>
        </w:rPr>
        <w:tab/>
      </w:r>
      <w:r w:rsidR="00A37DD1" w:rsidRPr="00A37DD1">
        <w:rPr>
          <w:rFonts w:ascii="Times New Roman" w:hAnsi="Times New Roman" w:cs="Times New Roman"/>
          <w:b/>
          <w:bCs/>
          <w:smallCaps/>
          <w:sz w:val="26"/>
          <w:szCs w:val="26"/>
        </w:rPr>
        <w:t xml:space="preserve">Good Cause Exists for the Court to Order Disclosure in That </w:t>
      </w:r>
      <w:r w:rsidR="00A37DD1" w:rsidRPr="00A37DD1">
        <w:rPr>
          <w:rFonts w:ascii="Times New Roman" w:hAnsi="Times New Roman" w:cs="Times New Roman"/>
          <w:b/>
          <w:bCs/>
          <w:i/>
          <w:iCs/>
          <w:smallCaps/>
          <w:color w:val="0000FF"/>
          <w:sz w:val="26"/>
          <w:szCs w:val="26"/>
        </w:rPr>
        <w:t>[Summarize]</w:t>
      </w:r>
      <w:r w:rsidR="00A37DD1" w:rsidRPr="00A37DD1">
        <w:rPr>
          <w:rFonts w:ascii="Times New Roman" w:hAnsi="Times New Roman" w:cs="Times New Roman"/>
          <w:smallCaps/>
          <w:sz w:val="26"/>
          <w:szCs w:val="26"/>
        </w:rPr>
        <w:t xml:space="preserve"> </w:t>
      </w:r>
    </w:p>
    <w:p w14:paraId="35A1B4B0" w14:textId="77777777" w:rsidR="00356BA2" w:rsidRPr="00A37DD1" w:rsidRDefault="00356BA2" w:rsidP="002F018B">
      <w:pPr>
        <w:keepNext/>
        <w:keepLines/>
        <w:tabs>
          <w:tab w:val="left" w:pos="720"/>
        </w:tabs>
        <w:ind w:left="720" w:hanging="720"/>
        <w:rPr>
          <w:rFonts w:ascii="Times New Roman" w:hAnsi="Times New Roman" w:cs="Times New Roman"/>
          <w:sz w:val="26"/>
          <w:szCs w:val="26"/>
        </w:rPr>
      </w:pPr>
    </w:p>
    <w:p w14:paraId="2C574D63" w14:textId="47AA3651" w:rsidR="00A37DD1" w:rsidRPr="00A37DD1" w:rsidRDefault="00A37DD1" w:rsidP="005126BB">
      <w:pPr>
        <w:spacing w:line="360" w:lineRule="auto"/>
        <w:rPr>
          <w:rFonts w:ascii="Times New Roman" w:hAnsi="Times New Roman" w:cs="Times New Roman"/>
          <w:sz w:val="26"/>
          <w:szCs w:val="26"/>
        </w:rPr>
      </w:pPr>
      <w:r w:rsidRPr="00A37DD1">
        <w:rPr>
          <w:rFonts w:ascii="Times New Roman" w:hAnsi="Times New Roman" w:cs="Times New Roman"/>
          <w:sz w:val="26"/>
          <w:szCs w:val="26"/>
        </w:rPr>
        <w:tab/>
        <w:t>Good cause requires disclosure of Juror No.</w:t>
      </w:r>
      <w:r w:rsidRPr="00A37DD1">
        <w:rPr>
          <w:rFonts w:ascii="Times New Roman" w:hAnsi="Times New Roman" w:cs="Times New Roman"/>
          <w:i/>
          <w:iCs/>
          <w:color w:val="0000FF"/>
          <w:sz w:val="26"/>
          <w:szCs w:val="26"/>
        </w:rPr>
        <w:t xml:space="preserve"> [number]’</w:t>
      </w:r>
      <w:r w:rsidRPr="00A37DD1">
        <w:rPr>
          <w:rFonts w:ascii="Times New Roman" w:hAnsi="Times New Roman" w:cs="Times New Roman"/>
          <w:sz w:val="26"/>
          <w:szCs w:val="26"/>
        </w:rPr>
        <w:t xml:space="preserve">s identity and contact information. </w:t>
      </w:r>
      <w:r w:rsidRPr="00A37DD1">
        <w:rPr>
          <w:rFonts w:ascii="Times New Roman" w:hAnsi="Times New Roman" w:cs="Times New Roman"/>
          <w:i/>
          <w:iCs/>
          <w:color w:val="0000FF"/>
          <w:sz w:val="26"/>
          <w:szCs w:val="26"/>
        </w:rPr>
        <w:t>[Provide facts establishing need to contact juror, issues sought to be investigated, potential remedy defendant might seek, etc.  Cite to record.  Provide relevant authorities.]</w:t>
      </w:r>
    </w:p>
    <w:p w14:paraId="1DDB14B5" w14:textId="77777777" w:rsidR="005126BB" w:rsidRDefault="00A37DD1" w:rsidP="005126BB">
      <w:pPr>
        <w:spacing w:line="360" w:lineRule="auto"/>
        <w:rPr>
          <w:rFonts w:ascii="Times New Roman" w:hAnsi="Times New Roman" w:cs="Times New Roman"/>
          <w:sz w:val="26"/>
          <w:szCs w:val="26"/>
        </w:rPr>
      </w:pPr>
      <w:r w:rsidRPr="00A37DD1">
        <w:rPr>
          <w:rFonts w:ascii="Times New Roman" w:hAnsi="Times New Roman" w:cs="Times New Roman"/>
          <w:sz w:val="26"/>
          <w:szCs w:val="26"/>
        </w:rPr>
        <w:tab/>
        <w:t>Disclosure of the juror’s identity and contact information is necessary to resolve these matters and ensure that petitioner receives meaningful appellate and collateral review of his trial.</w:t>
      </w:r>
    </w:p>
    <w:p w14:paraId="2C40A2D0" w14:textId="4DDC7757" w:rsidR="00A37DD1" w:rsidRPr="00A37DD1" w:rsidRDefault="00A37DD1" w:rsidP="005126BB">
      <w:pPr>
        <w:spacing w:line="360" w:lineRule="auto"/>
        <w:rPr>
          <w:rFonts w:ascii="Times New Roman" w:hAnsi="Times New Roman" w:cs="Times New Roman"/>
          <w:b/>
          <w:bCs/>
          <w:sz w:val="26"/>
          <w:szCs w:val="26"/>
          <w:u w:val="single"/>
        </w:rPr>
      </w:pPr>
      <w:r w:rsidRPr="00A37DD1">
        <w:rPr>
          <w:rFonts w:ascii="Times New Roman" w:hAnsi="Times New Roman" w:cs="Times New Roman"/>
          <w:sz w:val="26"/>
          <w:szCs w:val="26"/>
        </w:rPr>
        <w:t xml:space="preserve">  </w:t>
      </w:r>
    </w:p>
    <w:p w14:paraId="46B2C2DB" w14:textId="24059E51" w:rsidR="00A37DD1" w:rsidRPr="00A37DD1" w:rsidRDefault="00356BA2" w:rsidP="00A37DD1">
      <w:pPr>
        <w:keepNext/>
        <w:keepLines/>
        <w:tabs>
          <w:tab w:val="left" w:pos="720"/>
        </w:tabs>
        <w:spacing w:line="273" w:lineRule="exact"/>
        <w:ind w:left="720" w:hanging="720"/>
        <w:rPr>
          <w:rFonts w:ascii="Times New Roman" w:hAnsi="Times New Roman" w:cs="Times New Roman"/>
          <w:sz w:val="26"/>
          <w:szCs w:val="26"/>
        </w:rPr>
      </w:pPr>
      <w:r>
        <w:rPr>
          <w:rFonts w:ascii="Times New Roman" w:hAnsi="Times New Roman" w:cs="Times New Roman"/>
          <w:b/>
          <w:bCs/>
          <w:sz w:val="26"/>
          <w:szCs w:val="26"/>
        </w:rPr>
        <w:t>D.</w:t>
      </w:r>
      <w:r w:rsidR="00A37DD1" w:rsidRPr="00A37DD1">
        <w:rPr>
          <w:rFonts w:ascii="Times New Roman" w:hAnsi="Times New Roman" w:cs="Times New Roman"/>
          <w:b/>
          <w:bCs/>
          <w:sz w:val="26"/>
          <w:szCs w:val="26"/>
        </w:rPr>
        <w:tab/>
      </w:r>
      <w:r w:rsidR="00A37DD1" w:rsidRPr="00A37DD1">
        <w:rPr>
          <w:rFonts w:ascii="Times New Roman" w:hAnsi="Times New Roman" w:cs="Times New Roman"/>
          <w:b/>
          <w:bCs/>
          <w:smallCaps/>
          <w:sz w:val="26"/>
          <w:szCs w:val="26"/>
        </w:rPr>
        <w:t>There Is No Compelling Interest Against Disclosure</w:t>
      </w:r>
      <w:r w:rsidR="00A37DD1" w:rsidRPr="00A37DD1">
        <w:rPr>
          <w:rFonts w:ascii="Times New Roman" w:hAnsi="Times New Roman" w:cs="Times New Roman"/>
          <w:b/>
          <w:bCs/>
          <w:sz w:val="26"/>
          <w:szCs w:val="26"/>
        </w:rPr>
        <w:t xml:space="preserve">  </w:t>
      </w:r>
    </w:p>
    <w:p w14:paraId="52EA155D" w14:textId="77777777" w:rsidR="00A37DD1" w:rsidRPr="00A37DD1" w:rsidRDefault="00A37DD1" w:rsidP="00A37DD1">
      <w:pPr>
        <w:keepNext/>
        <w:spacing w:line="273" w:lineRule="exact"/>
        <w:rPr>
          <w:rFonts w:ascii="Times New Roman" w:hAnsi="Times New Roman" w:cs="Times New Roman"/>
          <w:sz w:val="26"/>
          <w:szCs w:val="26"/>
        </w:rPr>
      </w:pPr>
    </w:p>
    <w:p w14:paraId="79426766" w14:textId="5022AAEE" w:rsidR="00A37DD1" w:rsidRPr="00A37DD1" w:rsidRDefault="00A37DD1" w:rsidP="001A0AB2">
      <w:pPr>
        <w:spacing w:line="360" w:lineRule="auto"/>
        <w:rPr>
          <w:rFonts w:ascii="Times New Roman" w:hAnsi="Times New Roman" w:cs="Times New Roman"/>
          <w:sz w:val="26"/>
          <w:szCs w:val="26"/>
        </w:rPr>
      </w:pPr>
      <w:r w:rsidRPr="00A37DD1">
        <w:rPr>
          <w:rFonts w:ascii="Times New Roman" w:hAnsi="Times New Roman" w:cs="Times New Roman"/>
          <w:sz w:val="26"/>
          <w:szCs w:val="26"/>
        </w:rPr>
        <w:tab/>
        <w:t xml:space="preserve">There is no compelling interest justifying denial of disclosure within the meaning of section 237, subdivision (a). Subdivision (b) of section 237 recognizes “protecting jurors from threats or danger of physical harm” as the most typical “compelling interest” justifying denial of disclosure.  (§ 237, subd. (b).)  </w:t>
      </w:r>
    </w:p>
    <w:p w14:paraId="0385B35D" w14:textId="77777777" w:rsidR="00A37DD1" w:rsidRPr="00A37DD1" w:rsidRDefault="00A37DD1" w:rsidP="001A0AB2">
      <w:pPr>
        <w:spacing w:line="360" w:lineRule="auto"/>
        <w:rPr>
          <w:rFonts w:ascii="Times New Roman" w:hAnsi="Times New Roman" w:cs="Times New Roman"/>
          <w:sz w:val="26"/>
          <w:szCs w:val="26"/>
        </w:rPr>
      </w:pPr>
      <w:r w:rsidRPr="00A37DD1">
        <w:rPr>
          <w:rFonts w:ascii="Times New Roman" w:hAnsi="Times New Roman" w:cs="Times New Roman"/>
          <w:sz w:val="26"/>
          <w:szCs w:val="26"/>
        </w:rPr>
        <w:tab/>
        <w:t>In the case at bar, there would be no threat or danger of physical harm if the juror’s identity is disclosed to counsel.</w:t>
      </w:r>
      <w:r w:rsidRPr="00A37DD1">
        <w:rPr>
          <w:rFonts w:ascii="Times New Roman" w:hAnsi="Times New Roman" w:cs="Times New Roman"/>
          <w:i/>
          <w:iCs/>
          <w:color w:val="0000FF"/>
          <w:sz w:val="26"/>
          <w:szCs w:val="26"/>
        </w:rPr>
        <w:t xml:space="preserve"> </w:t>
      </w:r>
      <w:r w:rsidRPr="00A37DD1">
        <w:rPr>
          <w:rFonts w:ascii="Times New Roman" w:hAnsi="Times New Roman" w:cs="Times New Roman"/>
          <w:sz w:val="26"/>
          <w:szCs w:val="26"/>
        </w:rPr>
        <w:t xml:space="preserve">Disclosure will be to counsel, not to petitioner.  </w:t>
      </w:r>
      <w:r w:rsidRPr="00A37DD1">
        <w:rPr>
          <w:rFonts w:ascii="Times New Roman" w:hAnsi="Times New Roman" w:cs="Times New Roman"/>
          <w:i/>
          <w:iCs/>
          <w:color w:val="0000FF"/>
          <w:sz w:val="26"/>
          <w:szCs w:val="26"/>
        </w:rPr>
        <w:t>[Provide other facts tending to show lack of danger. Cite to record and authorities as needed.]</w:t>
      </w:r>
      <w:r w:rsidRPr="00A37DD1">
        <w:rPr>
          <w:rFonts w:ascii="Times New Roman" w:hAnsi="Times New Roman" w:cs="Times New Roman"/>
          <w:sz w:val="26"/>
          <w:szCs w:val="26"/>
        </w:rPr>
        <w:t xml:space="preserve"> </w:t>
      </w:r>
    </w:p>
    <w:p w14:paraId="5A67BFD0" w14:textId="77777777" w:rsidR="0024241C" w:rsidRDefault="0024241C" w:rsidP="00A37DD1">
      <w:pPr>
        <w:keepNext/>
        <w:keepLines/>
        <w:tabs>
          <w:tab w:val="left" w:pos="720"/>
        </w:tabs>
        <w:spacing w:line="518" w:lineRule="exact"/>
        <w:ind w:left="720" w:hanging="720"/>
        <w:rPr>
          <w:rFonts w:ascii="Times New Roman" w:hAnsi="Times New Roman" w:cs="Times New Roman"/>
          <w:b/>
          <w:bCs/>
          <w:sz w:val="26"/>
          <w:szCs w:val="26"/>
        </w:rPr>
      </w:pPr>
    </w:p>
    <w:p w14:paraId="6BD7B7E0" w14:textId="78469F31" w:rsidR="00A37DD1" w:rsidRDefault="00356BA2" w:rsidP="00A37DD1">
      <w:pPr>
        <w:keepNext/>
        <w:keepLines/>
        <w:tabs>
          <w:tab w:val="left" w:pos="720"/>
        </w:tabs>
        <w:spacing w:line="518" w:lineRule="exact"/>
        <w:ind w:left="720" w:hanging="720"/>
        <w:rPr>
          <w:rFonts w:ascii="Times New Roman" w:hAnsi="Times New Roman" w:cs="Times New Roman"/>
          <w:b/>
          <w:bCs/>
          <w:smallCaps/>
          <w:sz w:val="26"/>
          <w:szCs w:val="26"/>
        </w:rPr>
      </w:pPr>
      <w:r>
        <w:rPr>
          <w:rFonts w:ascii="Times New Roman" w:hAnsi="Times New Roman" w:cs="Times New Roman"/>
          <w:b/>
          <w:bCs/>
          <w:sz w:val="26"/>
          <w:szCs w:val="26"/>
        </w:rPr>
        <w:t>E</w:t>
      </w:r>
      <w:r w:rsidR="00A37DD1" w:rsidRPr="00A37DD1">
        <w:rPr>
          <w:rFonts w:ascii="Times New Roman" w:hAnsi="Times New Roman" w:cs="Times New Roman"/>
          <w:b/>
          <w:bCs/>
          <w:sz w:val="26"/>
          <w:szCs w:val="26"/>
        </w:rPr>
        <w:t>.</w:t>
      </w:r>
      <w:r w:rsidR="00A37DD1" w:rsidRPr="00A37DD1">
        <w:rPr>
          <w:rFonts w:ascii="Times New Roman" w:hAnsi="Times New Roman" w:cs="Times New Roman"/>
          <w:sz w:val="26"/>
          <w:szCs w:val="26"/>
        </w:rPr>
        <w:tab/>
      </w:r>
      <w:r w:rsidR="00A37DD1" w:rsidRPr="00A37DD1">
        <w:rPr>
          <w:rFonts w:ascii="Times New Roman" w:hAnsi="Times New Roman" w:cs="Times New Roman"/>
          <w:b/>
          <w:bCs/>
          <w:smallCaps/>
          <w:sz w:val="26"/>
          <w:szCs w:val="26"/>
        </w:rPr>
        <w:t>Conclusion</w:t>
      </w:r>
    </w:p>
    <w:p w14:paraId="735E5ACC" w14:textId="77777777" w:rsidR="001A0AB2" w:rsidRPr="00A37DD1" w:rsidRDefault="001A0AB2" w:rsidP="00A37DD1">
      <w:pPr>
        <w:keepNext/>
        <w:keepLines/>
        <w:tabs>
          <w:tab w:val="left" w:pos="720"/>
        </w:tabs>
        <w:spacing w:line="518" w:lineRule="exact"/>
        <w:ind w:left="720" w:hanging="720"/>
        <w:rPr>
          <w:rFonts w:ascii="Times New Roman" w:hAnsi="Times New Roman" w:cs="Times New Roman"/>
          <w:sz w:val="26"/>
          <w:szCs w:val="26"/>
        </w:rPr>
      </w:pPr>
    </w:p>
    <w:p w14:paraId="4DB5F859" w14:textId="77777777" w:rsidR="00A37DD1" w:rsidRPr="00A37DD1" w:rsidRDefault="00A37DD1" w:rsidP="001A0AB2">
      <w:pPr>
        <w:spacing w:line="360" w:lineRule="auto"/>
        <w:rPr>
          <w:rFonts w:ascii="Times New Roman" w:hAnsi="Times New Roman" w:cs="Times New Roman"/>
          <w:sz w:val="26"/>
          <w:szCs w:val="26"/>
        </w:rPr>
      </w:pPr>
      <w:r w:rsidRPr="00A37DD1">
        <w:rPr>
          <w:rFonts w:ascii="Times New Roman" w:hAnsi="Times New Roman" w:cs="Times New Roman"/>
          <w:sz w:val="26"/>
          <w:szCs w:val="26"/>
        </w:rPr>
        <w:tab/>
        <w:t xml:space="preserve"> For all of these reasons, petitioner respectfully requests this court to disclose the identity and contact information of Juror No. </w:t>
      </w:r>
      <w:r w:rsidRPr="00A37DD1">
        <w:rPr>
          <w:rFonts w:ascii="Times New Roman" w:hAnsi="Times New Roman" w:cs="Times New Roman"/>
          <w:i/>
          <w:iCs/>
          <w:color w:val="0000FF"/>
          <w:sz w:val="26"/>
          <w:szCs w:val="26"/>
        </w:rPr>
        <w:t>[number]</w:t>
      </w:r>
      <w:r w:rsidRPr="00A37DD1">
        <w:rPr>
          <w:rFonts w:ascii="Times New Roman" w:hAnsi="Times New Roman" w:cs="Times New Roman"/>
          <w:sz w:val="26"/>
          <w:szCs w:val="26"/>
        </w:rPr>
        <w:t xml:space="preserve"> to permit meaningful appellate and collateral review of petitioner’s trial.  </w:t>
      </w:r>
    </w:p>
    <w:p w14:paraId="599B7AC9" w14:textId="77777777" w:rsidR="001A0AB2" w:rsidRDefault="001A0AB2" w:rsidP="00264EE0">
      <w:pPr>
        <w:rPr>
          <w:rFonts w:ascii="Times New Roman" w:hAnsi="Times New Roman" w:cs="Times New Roman"/>
          <w:sz w:val="26"/>
          <w:szCs w:val="26"/>
        </w:rPr>
      </w:pPr>
    </w:p>
    <w:p w14:paraId="22D8D500" w14:textId="2371A389" w:rsidR="00264EE0" w:rsidRPr="00857701" w:rsidRDefault="00264EE0" w:rsidP="00264EE0">
      <w:pPr>
        <w:rPr>
          <w:rFonts w:ascii="Times New Roman" w:hAnsi="Times New Roman" w:cs="Times New Roman"/>
          <w:sz w:val="26"/>
          <w:szCs w:val="26"/>
        </w:rPr>
      </w:pPr>
      <w:r w:rsidRPr="00857701">
        <w:rPr>
          <w:rFonts w:ascii="Times New Roman" w:hAnsi="Times New Roman" w:cs="Times New Roman"/>
          <w:sz w:val="26"/>
          <w:szCs w:val="26"/>
        </w:rPr>
        <w:t xml:space="preserve">Dated: </w:t>
      </w:r>
      <w:r w:rsidRPr="00857701">
        <w:rPr>
          <w:rFonts w:ascii="Times New Roman" w:hAnsi="Times New Roman" w:cs="Times New Roman"/>
          <w:i/>
          <w:iCs/>
          <w:color w:val="0000FF"/>
          <w:sz w:val="26"/>
          <w:szCs w:val="26"/>
        </w:rPr>
        <w:t>[date]</w:t>
      </w:r>
      <w:r w:rsidRPr="00857701">
        <w:rPr>
          <w:rFonts w:ascii="Times New Roman" w:hAnsi="Times New Roman" w:cs="Times New Roman"/>
          <w:i/>
          <w:iCs/>
          <w:color w:val="0000FF"/>
          <w:sz w:val="26"/>
          <w:szCs w:val="26"/>
        </w:rPr>
        <w:tab/>
      </w:r>
      <w:r w:rsidRPr="00857701">
        <w:rPr>
          <w:rFonts w:ascii="Times New Roman" w:hAnsi="Times New Roman" w:cs="Times New Roman"/>
          <w:i/>
          <w:iCs/>
          <w:color w:val="0000FF"/>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r>
      <w:r w:rsidR="00857701">
        <w:rPr>
          <w:rFonts w:ascii="Times New Roman" w:hAnsi="Times New Roman" w:cs="Times New Roman"/>
          <w:sz w:val="26"/>
          <w:szCs w:val="26"/>
        </w:rPr>
        <w:tab/>
      </w:r>
      <w:r w:rsidRPr="00857701">
        <w:rPr>
          <w:rFonts w:ascii="Times New Roman" w:hAnsi="Times New Roman" w:cs="Times New Roman"/>
          <w:sz w:val="26"/>
          <w:szCs w:val="26"/>
        </w:rPr>
        <w:t>Respectfully submitted,</w:t>
      </w:r>
    </w:p>
    <w:p w14:paraId="2F246E9B" w14:textId="77777777" w:rsidR="00264EE0" w:rsidRPr="00857701" w:rsidRDefault="00264EE0" w:rsidP="00264EE0">
      <w:pPr>
        <w:ind w:left="1440"/>
        <w:rPr>
          <w:rFonts w:ascii="Times New Roman" w:hAnsi="Times New Roman" w:cs="Times New Roman"/>
          <w:sz w:val="26"/>
          <w:szCs w:val="26"/>
        </w:rPr>
      </w:pPr>
    </w:p>
    <w:p w14:paraId="23B3EBBB" w14:textId="77777777" w:rsidR="00264EE0" w:rsidRDefault="00264EE0" w:rsidP="00264EE0">
      <w:pPr>
        <w:rPr>
          <w:rFonts w:ascii="Times New Roman" w:hAnsi="Times New Roman" w:cs="Times New Roman"/>
          <w:sz w:val="26"/>
          <w:szCs w:val="26"/>
        </w:rPr>
      </w:pPr>
    </w:p>
    <w:p w14:paraId="0795EAE1" w14:textId="77777777" w:rsidR="001A0AB2" w:rsidRPr="00857701" w:rsidRDefault="001A0AB2" w:rsidP="00264EE0">
      <w:pPr>
        <w:rPr>
          <w:rFonts w:ascii="Times New Roman" w:hAnsi="Times New Roman" w:cs="Times New Roman"/>
          <w:sz w:val="26"/>
          <w:szCs w:val="26"/>
        </w:rPr>
      </w:pPr>
    </w:p>
    <w:p w14:paraId="486719FC" w14:textId="06FB4C3D" w:rsidR="00264EE0" w:rsidRPr="00857701" w:rsidRDefault="00264EE0" w:rsidP="00857701">
      <w:pPr>
        <w:ind w:left="3600" w:firstLine="720"/>
        <w:rPr>
          <w:rFonts w:ascii="Times New Roman" w:hAnsi="Times New Roman" w:cs="Times New Roman"/>
          <w:i/>
          <w:iCs/>
          <w:sz w:val="26"/>
          <w:szCs w:val="26"/>
        </w:rPr>
      </w:pPr>
      <w:r w:rsidRPr="00857701">
        <w:rPr>
          <w:rStyle w:val="QuickFormat1"/>
          <w:rFonts w:ascii="Times New Roman" w:hAnsi="Times New Roman" w:cs="Times New Roman"/>
        </w:rPr>
        <w:t>Attorney’s name]</w:t>
      </w:r>
    </w:p>
    <w:p w14:paraId="365CA31A" w14:textId="71A87E33" w:rsidR="00264EE0" w:rsidRPr="00857701" w:rsidRDefault="00264EE0" w:rsidP="00264EE0">
      <w:pPr>
        <w:ind w:left="1440"/>
        <w:rPr>
          <w:rFonts w:ascii="Times New Roman" w:hAnsi="Times New Roman" w:cs="Times New Roman"/>
          <w:sz w:val="26"/>
          <w:szCs w:val="26"/>
        </w:rPr>
      </w:pPr>
      <w:r w:rsidRPr="00857701">
        <w:rPr>
          <w:rFonts w:ascii="Times New Roman" w:hAnsi="Times New Roman" w:cs="Times New Roman"/>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t xml:space="preserve">State Bar No. </w:t>
      </w:r>
      <w:r w:rsidRPr="00857701">
        <w:rPr>
          <w:rStyle w:val="QuickFormat1"/>
          <w:rFonts w:ascii="Times New Roman" w:hAnsi="Times New Roman" w:cs="Times New Roman"/>
        </w:rPr>
        <w:t>[number]</w:t>
      </w:r>
    </w:p>
    <w:p w14:paraId="1AE9EC06" w14:textId="388A25F3" w:rsidR="00264EE0" w:rsidRPr="00857701" w:rsidRDefault="00264EE0" w:rsidP="00857701">
      <w:pPr>
        <w:ind w:left="4320"/>
        <w:rPr>
          <w:rFonts w:ascii="Times New Roman" w:hAnsi="Times New Roman" w:cs="Times New Roman"/>
          <w:sz w:val="26"/>
          <w:szCs w:val="26"/>
        </w:rPr>
      </w:pPr>
      <w:r w:rsidRPr="00857701">
        <w:rPr>
          <w:rFonts w:ascii="Times New Roman" w:hAnsi="Times New Roman" w:cs="Times New Roman"/>
          <w:sz w:val="26"/>
          <w:szCs w:val="26"/>
        </w:rPr>
        <w:t xml:space="preserve">Attorney for Defendant and </w:t>
      </w:r>
      <w:r w:rsidR="00857701" w:rsidRPr="00857701">
        <w:rPr>
          <w:rFonts w:ascii="Times New Roman" w:hAnsi="Times New Roman" w:cs="Times New Roman"/>
          <w:sz w:val="26"/>
          <w:szCs w:val="26"/>
        </w:rPr>
        <w:t>Petitioner</w:t>
      </w:r>
      <w:r w:rsidRPr="00857701">
        <w:rPr>
          <w:rFonts w:ascii="Times New Roman" w:hAnsi="Times New Roman" w:cs="Times New Roman"/>
          <w:sz w:val="26"/>
          <w:szCs w:val="26"/>
        </w:rPr>
        <w:t xml:space="preserve"> </w:t>
      </w:r>
      <w:r w:rsidRPr="00857701">
        <w:rPr>
          <w:rStyle w:val="QuickFormat1"/>
          <w:rFonts w:ascii="Times New Roman" w:hAnsi="Times New Roman" w:cs="Times New Roman"/>
        </w:rPr>
        <w:t>[name]</w:t>
      </w:r>
    </w:p>
    <w:p w14:paraId="1B1051E9" w14:textId="53308142" w:rsidR="00264EE0" w:rsidRDefault="00264EE0" w:rsidP="00264EE0">
      <w:pPr>
        <w:autoSpaceDE/>
        <w:autoSpaceDN/>
        <w:adjustRightInd/>
        <w:spacing w:after="200" w:line="276" w:lineRule="auto"/>
        <w:rPr>
          <w:b/>
          <w:bCs/>
          <w:sz w:val="26"/>
          <w:szCs w:val="26"/>
        </w:rPr>
      </w:pPr>
    </w:p>
    <w:p w14:paraId="48B2AD96" w14:textId="77777777" w:rsidR="00310A2E" w:rsidRDefault="00310A2E" w:rsidP="00264EE0">
      <w:pPr>
        <w:autoSpaceDE/>
        <w:autoSpaceDN/>
        <w:adjustRightInd/>
        <w:spacing w:after="200" w:line="276" w:lineRule="auto"/>
        <w:rPr>
          <w:b/>
          <w:bCs/>
          <w:sz w:val="26"/>
          <w:szCs w:val="26"/>
        </w:rPr>
      </w:pPr>
    </w:p>
    <w:p w14:paraId="47587CD1" w14:textId="77777777" w:rsidR="00310A2E" w:rsidRDefault="00310A2E" w:rsidP="00264EE0">
      <w:pPr>
        <w:autoSpaceDE/>
        <w:autoSpaceDN/>
        <w:adjustRightInd/>
        <w:spacing w:after="200" w:line="276" w:lineRule="auto"/>
        <w:rPr>
          <w:b/>
          <w:bCs/>
          <w:sz w:val="26"/>
          <w:szCs w:val="26"/>
        </w:rPr>
      </w:pPr>
    </w:p>
    <w:p w14:paraId="65078717" w14:textId="77777777" w:rsidR="00310A2E" w:rsidRDefault="00310A2E" w:rsidP="00264EE0">
      <w:pPr>
        <w:autoSpaceDE/>
        <w:autoSpaceDN/>
        <w:adjustRightInd/>
        <w:spacing w:after="200" w:line="276" w:lineRule="auto"/>
        <w:rPr>
          <w:b/>
          <w:bCs/>
          <w:sz w:val="26"/>
          <w:szCs w:val="26"/>
        </w:rPr>
      </w:pPr>
    </w:p>
    <w:p w14:paraId="1633D533" w14:textId="77777777" w:rsidR="001A0AB2" w:rsidRDefault="001A0AB2" w:rsidP="00310A2E">
      <w:pPr>
        <w:autoSpaceDE/>
        <w:autoSpaceDN/>
        <w:adjustRightInd/>
        <w:spacing w:after="200" w:line="276" w:lineRule="auto"/>
        <w:rPr>
          <w:b/>
          <w:bCs/>
          <w:sz w:val="32"/>
          <w:szCs w:val="32"/>
        </w:rPr>
      </w:pPr>
    </w:p>
    <w:p w14:paraId="16CCF202" w14:textId="77777777" w:rsidR="001A0AB2" w:rsidRDefault="001A0AB2" w:rsidP="00310A2E">
      <w:pPr>
        <w:autoSpaceDE/>
        <w:autoSpaceDN/>
        <w:adjustRightInd/>
        <w:spacing w:after="200" w:line="276" w:lineRule="auto"/>
        <w:rPr>
          <w:b/>
          <w:bCs/>
          <w:sz w:val="32"/>
          <w:szCs w:val="32"/>
        </w:rPr>
      </w:pPr>
    </w:p>
    <w:p w14:paraId="23781B00" w14:textId="77777777" w:rsidR="001A0AB2" w:rsidRDefault="001A0AB2" w:rsidP="00310A2E">
      <w:pPr>
        <w:autoSpaceDE/>
        <w:autoSpaceDN/>
        <w:adjustRightInd/>
        <w:spacing w:after="200" w:line="276" w:lineRule="auto"/>
        <w:rPr>
          <w:b/>
          <w:bCs/>
          <w:sz w:val="32"/>
          <w:szCs w:val="32"/>
        </w:rPr>
      </w:pPr>
    </w:p>
    <w:p w14:paraId="7E1C9660" w14:textId="77777777" w:rsidR="001A0AB2" w:rsidRDefault="001A0AB2" w:rsidP="00310A2E">
      <w:pPr>
        <w:autoSpaceDE/>
        <w:autoSpaceDN/>
        <w:adjustRightInd/>
        <w:spacing w:after="200" w:line="276" w:lineRule="auto"/>
        <w:rPr>
          <w:b/>
          <w:bCs/>
          <w:sz w:val="32"/>
          <w:szCs w:val="32"/>
        </w:rPr>
      </w:pPr>
    </w:p>
    <w:p w14:paraId="0A60D692" w14:textId="77777777" w:rsidR="001A0AB2" w:rsidRDefault="001A0AB2" w:rsidP="00310A2E">
      <w:pPr>
        <w:autoSpaceDE/>
        <w:autoSpaceDN/>
        <w:adjustRightInd/>
        <w:spacing w:after="200" w:line="276" w:lineRule="auto"/>
        <w:rPr>
          <w:b/>
          <w:bCs/>
          <w:sz w:val="32"/>
          <w:szCs w:val="32"/>
        </w:rPr>
      </w:pPr>
    </w:p>
    <w:p w14:paraId="6689054E" w14:textId="77777777" w:rsidR="001A0AB2" w:rsidRDefault="001A0AB2" w:rsidP="00310A2E">
      <w:pPr>
        <w:autoSpaceDE/>
        <w:autoSpaceDN/>
        <w:adjustRightInd/>
        <w:spacing w:after="200" w:line="276" w:lineRule="auto"/>
        <w:rPr>
          <w:b/>
          <w:bCs/>
          <w:sz w:val="32"/>
          <w:szCs w:val="32"/>
        </w:rPr>
      </w:pPr>
    </w:p>
    <w:p w14:paraId="7EF5E58A" w14:textId="77777777" w:rsidR="001A0AB2" w:rsidRDefault="001A0AB2" w:rsidP="00310A2E">
      <w:pPr>
        <w:autoSpaceDE/>
        <w:autoSpaceDN/>
        <w:adjustRightInd/>
        <w:spacing w:after="200" w:line="276" w:lineRule="auto"/>
        <w:rPr>
          <w:b/>
          <w:bCs/>
          <w:sz w:val="32"/>
          <w:szCs w:val="32"/>
        </w:rPr>
      </w:pPr>
    </w:p>
    <w:p w14:paraId="094BE394" w14:textId="77777777" w:rsidR="001A0AB2" w:rsidRDefault="001A0AB2" w:rsidP="00310A2E">
      <w:pPr>
        <w:autoSpaceDE/>
        <w:autoSpaceDN/>
        <w:adjustRightInd/>
        <w:spacing w:after="200" w:line="276" w:lineRule="auto"/>
        <w:rPr>
          <w:b/>
          <w:bCs/>
          <w:sz w:val="32"/>
          <w:szCs w:val="32"/>
        </w:rPr>
      </w:pPr>
    </w:p>
    <w:p w14:paraId="36136B9D" w14:textId="77777777" w:rsidR="001A0AB2" w:rsidRDefault="001A0AB2" w:rsidP="00310A2E">
      <w:pPr>
        <w:autoSpaceDE/>
        <w:autoSpaceDN/>
        <w:adjustRightInd/>
        <w:spacing w:after="200" w:line="276" w:lineRule="auto"/>
        <w:rPr>
          <w:b/>
          <w:bCs/>
          <w:sz w:val="32"/>
          <w:szCs w:val="32"/>
        </w:rPr>
      </w:pPr>
    </w:p>
    <w:p w14:paraId="7DCF26F3" w14:textId="77777777" w:rsidR="001A0AB2" w:rsidRDefault="001A0AB2" w:rsidP="00310A2E">
      <w:pPr>
        <w:autoSpaceDE/>
        <w:autoSpaceDN/>
        <w:adjustRightInd/>
        <w:spacing w:after="200" w:line="276" w:lineRule="auto"/>
        <w:rPr>
          <w:b/>
          <w:bCs/>
          <w:sz w:val="32"/>
          <w:szCs w:val="32"/>
        </w:rPr>
      </w:pPr>
    </w:p>
    <w:p w14:paraId="610349B4" w14:textId="77777777" w:rsidR="001A0AB2" w:rsidRDefault="001A0AB2" w:rsidP="00310A2E">
      <w:pPr>
        <w:autoSpaceDE/>
        <w:autoSpaceDN/>
        <w:adjustRightInd/>
        <w:spacing w:after="200" w:line="276" w:lineRule="auto"/>
        <w:rPr>
          <w:b/>
          <w:bCs/>
          <w:sz w:val="32"/>
          <w:szCs w:val="32"/>
        </w:rPr>
      </w:pPr>
    </w:p>
    <w:p w14:paraId="75F009ED" w14:textId="0F162E84" w:rsidR="00310A2E" w:rsidRPr="00310A2E" w:rsidRDefault="00310A2E" w:rsidP="00310A2E">
      <w:pPr>
        <w:autoSpaceDE/>
        <w:autoSpaceDN/>
        <w:adjustRightInd/>
        <w:spacing w:after="200" w:line="276" w:lineRule="auto"/>
        <w:rPr>
          <w:b/>
          <w:bCs/>
          <w:sz w:val="32"/>
          <w:szCs w:val="32"/>
        </w:rPr>
      </w:pPr>
      <w:r>
        <w:rPr>
          <w:b/>
          <w:bCs/>
          <w:sz w:val="32"/>
          <w:szCs w:val="32"/>
        </w:rPr>
        <w:t xml:space="preserve">              </w:t>
      </w:r>
      <w:r w:rsidR="00064A50">
        <w:rPr>
          <w:b/>
          <w:bCs/>
          <w:sz w:val="32"/>
          <w:szCs w:val="32"/>
        </w:rPr>
        <w:t xml:space="preserve">   </w:t>
      </w:r>
      <w:r w:rsidRPr="00310A2E">
        <w:rPr>
          <w:b/>
          <w:bCs/>
          <w:sz w:val="32"/>
          <w:szCs w:val="32"/>
        </w:rPr>
        <w:t>EXHIBIT A</w:t>
      </w:r>
    </w:p>
    <w:p w14:paraId="64FD0FE4" w14:textId="77777777" w:rsidR="00310A2E" w:rsidRDefault="00310A2E" w:rsidP="00264EE0">
      <w:pPr>
        <w:autoSpaceDE/>
        <w:autoSpaceDN/>
        <w:adjustRightInd/>
        <w:spacing w:after="200" w:line="276" w:lineRule="auto"/>
        <w:rPr>
          <w:b/>
          <w:bCs/>
          <w:sz w:val="26"/>
          <w:szCs w:val="26"/>
        </w:rPr>
      </w:pPr>
    </w:p>
    <w:p w14:paraId="1FF198D0" w14:textId="77777777" w:rsidR="00064A50" w:rsidRDefault="00064A50" w:rsidP="00264EE0">
      <w:pPr>
        <w:autoSpaceDE/>
        <w:autoSpaceDN/>
        <w:adjustRightInd/>
        <w:spacing w:after="200" w:line="276" w:lineRule="auto"/>
        <w:rPr>
          <w:b/>
          <w:bCs/>
          <w:sz w:val="26"/>
          <w:szCs w:val="26"/>
        </w:rPr>
      </w:pPr>
    </w:p>
    <w:p w14:paraId="5BB7F5FD" w14:textId="77777777" w:rsidR="00064A50" w:rsidRDefault="00064A50" w:rsidP="00264EE0">
      <w:pPr>
        <w:autoSpaceDE/>
        <w:autoSpaceDN/>
        <w:adjustRightInd/>
        <w:spacing w:after="200" w:line="276" w:lineRule="auto"/>
        <w:rPr>
          <w:b/>
          <w:bCs/>
          <w:sz w:val="26"/>
          <w:szCs w:val="26"/>
        </w:rPr>
      </w:pPr>
    </w:p>
    <w:p w14:paraId="231F13F6" w14:textId="77777777" w:rsidR="00064A50" w:rsidRDefault="00064A50" w:rsidP="00264EE0">
      <w:pPr>
        <w:autoSpaceDE/>
        <w:autoSpaceDN/>
        <w:adjustRightInd/>
        <w:spacing w:after="200" w:line="276" w:lineRule="auto"/>
        <w:rPr>
          <w:b/>
          <w:bCs/>
          <w:sz w:val="26"/>
          <w:szCs w:val="26"/>
        </w:rPr>
      </w:pPr>
    </w:p>
    <w:p w14:paraId="096E65F9" w14:textId="77777777" w:rsidR="00064A50" w:rsidRDefault="00064A50" w:rsidP="00264EE0">
      <w:pPr>
        <w:autoSpaceDE/>
        <w:autoSpaceDN/>
        <w:adjustRightInd/>
        <w:spacing w:after="200" w:line="276" w:lineRule="auto"/>
        <w:rPr>
          <w:b/>
          <w:bCs/>
          <w:sz w:val="26"/>
          <w:szCs w:val="26"/>
        </w:rPr>
      </w:pPr>
    </w:p>
    <w:p w14:paraId="2A4B9AAC" w14:textId="77777777" w:rsidR="00064A50" w:rsidRDefault="00064A50" w:rsidP="00264EE0">
      <w:pPr>
        <w:autoSpaceDE/>
        <w:autoSpaceDN/>
        <w:adjustRightInd/>
        <w:spacing w:after="200" w:line="276" w:lineRule="auto"/>
        <w:rPr>
          <w:b/>
          <w:bCs/>
          <w:sz w:val="26"/>
          <w:szCs w:val="26"/>
        </w:rPr>
      </w:pPr>
    </w:p>
    <w:p w14:paraId="1E7F5C61" w14:textId="77777777" w:rsidR="00064A50" w:rsidRDefault="00064A50" w:rsidP="00264EE0">
      <w:pPr>
        <w:autoSpaceDE/>
        <w:autoSpaceDN/>
        <w:adjustRightInd/>
        <w:spacing w:after="200" w:line="276" w:lineRule="auto"/>
        <w:rPr>
          <w:b/>
          <w:bCs/>
          <w:sz w:val="26"/>
          <w:szCs w:val="26"/>
        </w:rPr>
      </w:pPr>
    </w:p>
    <w:p w14:paraId="201ED545" w14:textId="77777777" w:rsidR="00064A50" w:rsidRDefault="00064A50" w:rsidP="00264EE0">
      <w:pPr>
        <w:autoSpaceDE/>
        <w:autoSpaceDN/>
        <w:adjustRightInd/>
        <w:spacing w:after="200" w:line="276" w:lineRule="auto"/>
        <w:rPr>
          <w:b/>
          <w:bCs/>
          <w:sz w:val="26"/>
          <w:szCs w:val="26"/>
        </w:rPr>
      </w:pPr>
    </w:p>
    <w:p w14:paraId="46A5EBD2" w14:textId="77777777" w:rsidR="00064A50" w:rsidRDefault="00064A50" w:rsidP="00264EE0">
      <w:pPr>
        <w:autoSpaceDE/>
        <w:autoSpaceDN/>
        <w:adjustRightInd/>
        <w:spacing w:after="200" w:line="276" w:lineRule="auto"/>
        <w:rPr>
          <w:b/>
          <w:bCs/>
          <w:sz w:val="26"/>
          <w:szCs w:val="26"/>
        </w:rPr>
      </w:pPr>
    </w:p>
    <w:p w14:paraId="59BA550E" w14:textId="77777777" w:rsidR="00064A50" w:rsidRDefault="00064A50" w:rsidP="00264EE0">
      <w:pPr>
        <w:autoSpaceDE/>
        <w:autoSpaceDN/>
        <w:adjustRightInd/>
        <w:spacing w:after="200" w:line="276" w:lineRule="auto"/>
        <w:rPr>
          <w:b/>
          <w:bCs/>
          <w:sz w:val="26"/>
          <w:szCs w:val="26"/>
        </w:rPr>
      </w:pPr>
    </w:p>
    <w:p w14:paraId="1A46D25A" w14:textId="77777777" w:rsidR="00064A50" w:rsidRDefault="00064A50" w:rsidP="00264EE0">
      <w:pPr>
        <w:autoSpaceDE/>
        <w:autoSpaceDN/>
        <w:adjustRightInd/>
        <w:spacing w:after="200" w:line="276" w:lineRule="auto"/>
        <w:rPr>
          <w:b/>
          <w:bCs/>
          <w:sz w:val="26"/>
          <w:szCs w:val="26"/>
        </w:rPr>
      </w:pPr>
    </w:p>
    <w:p w14:paraId="73B149BC" w14:textId="77777777" w:rsidR="00064A50" w:rsidRDefault="00064A50" w:rsidP="00264EE0">
      <w:pPr>
        <w:autoSpaceDE/>
        <w:autoSpaceDN/>
        <w:adjustRightInd/>
        <w:spacing w:after="200" w:line="276" w:lineRule="auto"/>
        <w:rPr>
          <w:b/>
          <w:bCs/>
          <w:sz w:val="26"/>
          <w:szCs w:val="26"/>
        </w:rPr>
      </w:pPr>
    </w:p>
    <w:p w14:paraId="42F6ECCD" w14:textId="77777777" w:rsidR="00064A50" w:rsidRDefault="00064A50" w:rsidP="00264EE0">
      <w:pPr>
        <w:autoSpaceDE/>
        <w:autoSpaceDN/>
        <w:adjustRightInd/>
        <w:spacing w:after="200" w:line="276" w:lineRule="auto"/>
        <w:rPr>
          <w:b/>
          <w:bCs/>
          <w:sz w:val="26"/>
          <w:szCs w:val="26"/>
        </w:rPr>
      </w:pPr>
    </w:p>
    <w:p w14:paraId="7272E932" w14:textId="51415AAA" w:rsidR="001A0AB2" w:rsidRDefault="001A0AB2" w:rsidP="00264EE0">
      <w:pPr>
        <w:autoSpaceDE/>
        <w:autoSpaceDN/>
        <w:adjustRightInd/>
        <w:spacing w:after="200" w:line="276" w:lineRule="auto"/>
        <w:rPr>
          <w:b/>
          <w:bCs/>
          <w:sz w:val="26"/>
          <w:szCs w:val="26"/>
        </w:rPr>
      </w:pPr>
    </w:p>
    <w:p w14:paraId="5C11FA02" w14:textId="77777777" w:rsidR="001A0AB2" w:rsidRDefault="001A0AB2" w:rsidP="00264EE0">
      <w:pPr>
        <w:autoSpaceDE/>
        <w:autoSpaceDN/>
        <w:adjustRightInd/>
        <w:spacing w:after="200" w:line="276" w:lineRule="auto"/>
        <w:rPr>
          <w:b/>
          <w:bCs/>
          <w:sz w:val="26"/>
          <w:szCs w:val="26"/>
        </w:rPr>
      </w:pPr>
    </w:p>
    <w:p w14:paraId="7B2DC276" w14:textId="77777777" w:rsidR="001A0AB2" w:rsidRDefault="001A0AB2" w:rsidP="00264EE0">
      <w:pPr>
        <w:autoSpaceDE/>
        <w:autoSpaceDN/>
        <w:adjustRightInd/>
        <w:spacing w:after="200" w:line="276" w:lineRule="auto"/>
        <w:rPr>
          <w:b/>
          <w:bCs/>
          <w:sz w:val="26"/>
          <w:szCs w:val="26"/>
        </w:rPr>
      </w:pPr>
    </w:p>
    <w:p w14:paraId="67E78B62" w14:textId="77777777" w:rsidR="00064A50" w:rsidRDefault="00064A50" w:rsidP="00264EE0">
      <w:pPr>
        <w:autoSpaceDE/>
        <w:autoSpaceDN/>
        <w:adjustRightInd/>
        <w:spacing w:after="200" w:line="276" w:lineRule="auto"/>
        <w:rPr>
          <w:b/>
          <w:bCs/>
          <w:sz w:val="26"/>
          <w:szCs w:val="26"/>
        </w:rPr>
      </w:pPr>
    </w:p>
    <w:p w14:paraId="4B3DAAE8" w14:textId="77777777" w:rsidR="00064A50" w:rsidRDefault="00064A50" w:rsidP="00264EE0">
      <w:pPr>
        <w:autoSpaceDE/>
        <w:autoSpaceDN/>
        <w:adjustRightInd/>
        <w:spacing w:after="200" w:line="276" w:lineRule="auto"/>
        <w:rPr>
          <w:b/>
          <w:bCs/>
          <w:sz w:val="26"/>
          <w:szCs w:val="26"/>
        </w:rPr>
      </w:pPr>
    </w:p>
    <w:p w14:paraId="7AAD6EBA" w14:textId="77777777" w:rsidR="00064A50" w:rsidRDefault="00064A50" w:rsidP="00264EE0">
      <w:pPr>
        <w:autoSpaceDE/>
        <w:autoSpaceDN/>
        <w:adjustRightInd/>
        <w:spacing w:after="200" w:line="276" w:lineRule="auto"/>
        <w:rPr>
          <w:b/>
          <w:bCs/>
          <w:sz w:val="26"/>
          <w:szCs w:val="26"/>
        </w:rPr>
      </w:pPr>
    </w:p>
    <w:p w14:paraId="6B619660" w14:textId="77777777" w:rsidR="00A37DD1" w:rsidRPr="00A37DD1" w:rsidRDefault="00A37DD1" w:rsidP="00A37DD1">
      <w:pPr>
        <w:spacing w:line="518" w:lineRule="exact"/>
        <w:rPr>
          <w:rFonts w:ascii="Times New Roman" w:hAnsi="Times New Roman" w:cs="Times New Roman"/>
          <w:color w:val="0000FF"/>
          <w:sz w:val="26"/>
          <w:szCs w:val="26"/>
        </w:rPr>
      </w:pPr>
      <w:r w:rsidRPr="00A37DD1">
        <w:rPr>
          <w:rFonts w:ascii="Times New Roman" w:hAnsi="Times New Roman" w:cs="Times New Roman"/>
          <w:b/>
          <w:bCs/>
          <w:sz w:val="26"/>
          <w:szCs w:val="26"/>
        </w:rPr>
        <w:lastRenderedPageBreak/>
        <w:t>DECLARATION OF</w:t>
      </w: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[appellate counsel’s name]</w:t>
      </w:r>
    </w:p>
    <w:p w14:paraId="19D2DC5C" w14:textId="77777777" w:rsidR="00A37DD1" w:rsidRP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tab/>
        <w:t xml:space="preserve">I, </w:t>
      </w:r>
      <w:r w:rsidRPr="00A37DD1">
        <w:rPr>
          <w:rFonts w:ascii="Times New Roman" w:hAnsi="Times New Roman" w:cs="Times New Roman"/>
          <w:i/>
          <w:iCs/>
          <w:color w:val="0000FF"/>
          <w:sz w:val="26"/>
          <w:szCs w:val="26"/>
        </w:rPr>
        <w:t>[appellate counsel’s name]</w:t>
      </w:r>
      <w:r w:rsidRPr="00A37DD1">
        <w:rPr>
          <w:rFonts w:ascii="Times New Roman" w:hAnsi="Times New Roman" w:cs="Times New Roman"/>
          <w:sz w:val="26"/>
          <w:szCs w:val="26"/>
        </w:rPr>
        <w:t>, declare as follows:</w:t>
      </w:r>
    </w:p>
    <w:p w14:paraId="0220D058" w14:textId="77777777" w:rsidR="001A0AB2" w:rsidRDefault="00A37DD1" w:rsidP="001A0AB2">
      <w:pPr>
        <w:spacing w:line="360" w:lineRule="auto"/>
        <w:rPr>
          <w:rFonts w:ascii="Times New Roman" w:hAnsi="Times New Roman" w:cs="Times New Roman"/>
          <w:sz w:val="26"/>
          <w:szCs w:val="26"/>
        </w:rPr>
      </w:pPr>
      <w:r w:rsidRPr="00A37DD1">
        <w:rPr>
          <w:rFonts w:ascii="Times New Roman" w:hAnsi="Times New Roman" w:cs="Times New Roman"/>
          <w:sz w:val="26"/>
          <w:szCs w:val="26"/>
        </w:rPr>
        <w:tab/>
      </w:r>
    </w:p>
    <w:p w14:paraId="495C7616" w14:textId="17F3E18E" w:rsidR="00A37DD1" w:rsidRPr="00A37DD1" w:rsidRDefault="00A37DD1" w:rsidP="00C57866">
      <w:pPr>
        <w:spacing w:line="360" w:lineRule="auto"/>
        <w:ind w:firstLine="720"/>
        <w:rPr>
          <w:rFonts w:ascii="Times New Roman" w:hAnsi="Times New Roman" w:cs="Times New Roman"/>
          <w:color w:val="0080FF"/>
          <w:sz w:val="26"/>
          <w:szCs w:val="26"/>
        </w:rPr>
      </w:pPr>
      <w:r w:rsidRPr="00A37DD1">
        <w:rPr>
          <w:rFonts w:ascii="Times New Roman" w:hAnsi="Times New Roman" w:cs="Times New Roman"/>
          <w:sz w:val="26"/>
          <w:szCs w:val="26"/>
        </w:rPr>
        <w:t>1</w:t>
      </w:r>
      <w:proofErr w:type="gramStart"/>
      <w:r w:rsidRPr="00A37DD1">
        <w:rPr>
          <w:rFonts w:ascii="Times New Roman" w:hAnsi="Times New Roman" w:cs="Times New Roman"/>
          <w:sz w:val="26"/>
          <w:szCs w:val="26"/>
        </w:rPr>
        <w:t xml:space="preserve">.  </w:t>
      </w:r>
      <w:r w:rsidRPr="00A37DD1">
        <w:rPr>
          <w:rFonts w:ascii="Times New Roman" w:hAnsi="Times New Roman" w:cs="Times New Roman"/>
          <w:sz w:val="26"/>
          <w:szCs w:val="26"/>
        </w:rPr>
        <w:tab/>
      </w:r>
      <w:proofErr w:type="gramEnd"/>
      <w:r w:rsidRPr="00A37DD1">
        <w:rPr>
          <w:rFonts w:ascii="Times New Roman" w:hAnsi="Times New Roman" w:cs="Times New Roman"/>
          <w:sz w:val="26"/>
          <w:szCs w:val="26"/>
        </w:rPr>
        <w:t xml:space="preserve">I am appointed appellate counsel for </w:t>
      </w:r>
      <w:r w:rsidRPr="00A37DD1">
        <w:rPr>
          <w:rFonts w:ascii="Times New Roman" w:hAnsi="Times New Roman" w:cs="Times New Roman"/>
          <w:i/>
          <w:iCs/>
          <w:color w:val="0000FF"/>
          <w:sz w:val="26"/>
          <w:szCs w:val="26"/>
        </w:rPr>
        <w:t>[name]</w:t>
      </w:r>
      <w:r w:rsidRPr="00A37DD1">
        <w:rPr>
          <w:rFonts w:ascii="Times New Roman" w:hAnsi="Times New Roman" w:cs="Times New Roman"/>
          <w:color w:val="0000FF"/>
          <w:sz w:val="26"/>
          <w:szCs w:val="26"/>
        </w:rPr>
        <w:t xml:space="preserve"> </w:t>
      </w:r>
      <w:r w:rsidRPr="00A37DD1">
        <w:rPr>
          <w:rFonts w:ascii="Times New Roman" w:hAnsi="Times New Roman" w:cs="Times New Roman"/>
          <w:sz w:val="26"/>
          <w:szCs w:val="26"/>
        </w:rPr>
        <w:t>in the Fourth District Court of Appeal, Division</w:t>
      </w:r>
      <w:r w:rsidRPr="00A37DD1">
        <w:rPr>
          <w:rFonts w:ascii="Times New Roman" w:hAnsi="Times New Roman" w:cs="Times New Roman"/>
          <w:color w:val="0000FF"/>
          <w:sz w:val="26"/>
          <w:szCs w:val="26"/>
        </w:rPr>
        <w:t xml:space="preserve"> </w:t>
      </w:r>
      <w:r w:rsidRPr="00A37DD1">
        <w:rPr>
          <w:rFonts w:ascii="Times New Roman" w:hAnsi="Times New Roman" w:cs="Times New Roman"/>
          <w:i/>
          <w:iCs/>
          <w:color w:val="0000FF"/>
          <w:sz w:val="26"/>
          <w:szCs w:val="26"/>
        </w:rPr>
        <w:t>[number]</w:t>
      </w:r>
      <w:r w:rsidRPr="00A37DD1">
        <w:rPr>
          <w:rFonts w:ascii="Times New Roman" w:hAnsi="Times New Roman" w:cs="Times New Roman"/>
          <w:color w:val="0080FF"/>
          <w:sz w:val="26"/>
          <w:szCs w:val="26"/>
        </w:rPr>
        <w:t xml:space="preserve">, </w:t>
      </w:r>
      <w:r w:rsidRPr="00A37DD1">
        <w:rPr>
          <w:rFonts w:ascii="Times New Roman" w:hAnsi="Times New Roman" w:cs="Times New Roman"/>
          <w:sz w:val="26"/>
          <w:szCs w:val="26"/>
        </w:rPr>
        <w:t xml:space="preserve">Case No. </w:t>
      </w:r>
      <w:r w:rsidRPr="00A37DD1">
        <w:rPr>
          <w:rFonts w:ascii="Times New Roman" w:hAnsi="Times New Roman" w:cs="Times New Roman"/>
          <w:i/>
          <w:iCs/>
          <w:color w:val="0000FF"/>
          <w:sz w:val="26"/>
          <w:szCs w:val="26"/>
        </w:rPr>
        <w:t>[number]</w:t>
      </w:r>
      <w:r w:rsidRPr="00A37DD1">
        <w:rPr>
          <w:rFonts w:ascii="Times New Roman" w:hAnsi="Times New Roman" w:cs="Times New Roman"/>
          <w:color w:val="0080FF"/>
          <w:sz w:val="26"/>
          <w:szCs w:val="26"/>
        </w:rPr>
        <w:t>.</w:t>
      </w:r>
    </w:p>
    <w:p w14:paraId="7B2AFA76" w14:textId="77777777" w:rsidR="00A37DD1" w:rsidRPr="00A37DD1" w:rsidRDefault="00A37DD1" w:rsidP="00C57866">
      <w:pPr>
        <w:spacing w:line="360" w:lineRule="auto"/>
        <w:rPr>
          <w:rFonts w:ascii="Times New Roman" w:hAnsi="Times New Roman" w:cs="Times New Roman"/>
          <w:i/>
          <w:iCs/>
          <w:sz w:val="26"/>
          <w:szCs w:val="26"/>
        </w:rPr>
      </w:pP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 xml:space="preserve">2.  </w:t>
      </w:r>
      <w:r w:rsidRPr="00A37DD1">
        <w:rPr>
          <w:rFonts w:ascii="Times New Roman" w:hAnsi="Times New Roman" w:cs="Times New Roman"/>
          <w:sz w:val="26"/>
          <w:szCs w:val="26"/>
        </w:rPr>
        <w:tab/>
        <w:t xml:space="preserve">I have reviewed the appellate record filed in this case.  The facts provided in the MEMORANDUM OF POINTS AND AUTHORITIES are an accurate summary of the facts in the record relevant to this petition.  </w:t>
      </w:r>
    </w:p>
    <w:p w14:paraId="3AD78438" w14:textId="77777777" w:rsidR="00A37DD1" w:rsidRPr="00A37DD1" w:rsidRDefault="00A37DD1" w:rsidP="00C57866">
      <w:pPr>
        <w:spacing w:line="360" w:lineRule="auto"/>
        <w:rPr>
          <w:rFonts w:ascii="Times New Roman" w:hAnsi="Times New Roman" w:cs="Times New Roman"/>
          <w:i/>
          <w:iCs/>
          <w:color w:val="0000FF"/>
          <w:sz w:val="26"/>
          <w:szCs w:val="26"/>
        </w:rPr>
      </w:pPr>
      <w:r w:rsidRPr="00A37DD1">
        <w:rPr>
          <w:rFonts w:ascii="Times New Roman" w:hAnsi="Times New Roman" w:cs="Times New Roman"/>
          <w:i/>
          <w:iCs/>
          <w:sz w:val="26"/>
          <w:szCs w:val="26"/>
        </w:rPr>
        <w:t xml:space="preserve"> </w:t>
      </w:r>
      <w:r w:rsidRPr="00A37DD1">
        <w:rPr>
          <w:rFonts w:ascii="Times New Roman" w:hAnsi="Times New Roman" w:cs="Times New Roman"/>
          <w:i/>
          <w:iCs/>
          <w:color w:val="0000FF"/>
          <w:sz w:val="26"/>
          <w:szCs w:val="26"/>
        </w:rPr>
        <w:t xml:space="preserve"> </w:t>
      </w:r>
      <w:r w:rsidRPr="00A37DD1">
        <w:rPr>
          <w:rFonts w:ascii="Times New Roman" w:hAnsi="Times New Roman" w:cs="Times New Roman"/>
          <w:color w:val="0080FF"/>
          <w:sz w:val="26"/>
          <w:szCs w:val="26"/>
        </w:rPr>
        <w:tab/>
      </w:r>
      <w:r w:rsidRPr="00A37DD1">
        <w:rPr>
          <w:rFonts w:ascii="Times New Roman" w:hAnsi="Times New Roman" w:cs="Times New Roman"/>
          <w:sz w:val="26"/>
          <w:szCs w:val="26"/>
        </w:rPr>
        <w:t>3.</w:t>
      </w:r>
      <w:r w:rsidRPr="00A37DD1">
        <w:rPr>
          <w:rFonts w:ascii="Times New Roman" w:hAnsi="Times New Roman" w:cs="Times New Roman"/>
          <w:sz w:val="26"/>
          <w:szCs w:val="26"/>
        </w:rPr>
        <w:tab/>
        <w:t xml:space="preserve">Additional facts pertinent to this request but not in the appellate record include: </w:t>
      </w:r>
      <w:r w:rsidRPr="00A37DD1">
        <w:rPr>
          <w:rFonts w:ascii="Times New Roman" w:hAnsi="Times New Roman" w:cs="Times New Roman"/>
          <w:i/>
          <w:iCs/>
          <w:color w:val="0000FF"/>
          <w:sz w:val="26"/>
          <w:szCs w:val="26"/>
        </w:rPr>
        <w:t>[Summarize or detail off-record information supporting the petition, such as talks with trial counsel or review of trial counsel’s file.]</w:t>
      </w:r>
    </w:p>
    <w:p w14:paraId="78F81BDA" w14:textId="77777777" w:rsidR="00A37DD1" w:rsidRPr="00A37DD1" w:rsidRDefault="00A37DD1" w:rsidP="00C57866">
      <w:pPr>
        <w:spacing w:line="360" w:lineRule="auto"/>
        <w:rPr>
          <w:rFonts w:ascii="Times New Roman" w:hAnsi="Times New Roman" w:cs="Times New Roman"/>
          <w:color w:val="0080FF"/>
          <w:sz w:val="26"/>
          <w:szCs w:val="26"/>
        </w:rPr>
      </w:pPr>
      <w:r w:rsidRPr="00A37DD1">
        <w:rPr>
          <w:rFonts w:ascii="Times New Roman" w:hAnsi="Times New Roman" w:cs="Times New Roman"/>
          <w:i/>
          <w:iCs/>
          <w:color w:val="0000FF"/>
          <w:sz w:val="26"/>
          <w:szCs w:val="26"/>
        </w:rPr>
        <w:tab/>
      </w:r>
      <w:r w:rsidRPr="00A37DD1">
        <w:rPr>
          <w:rFonts w:ascii="Times New Roman" w:hAnsi="Times New Roman" w:cs="Times New Roman"/>
          <w:sz w:val="26"/>
          <w:szCs w:val="26"/>
        </w:rPr>
        <w:t>4.</w:t>
      </w:r>
      <w:r w:rsidRPr="00A37DD1">
        <w:rPr>
          <w:rFonts w:ascii="Times New Roman" w:hAnsi="Times New Roman" w:cs="Times New Roman"/>
          <w:sz w:val="26"/>
          <w:szCs w:val="26"/>
        </w:rPr>
        <w:tab/>
        <w:t xml:space="preserve">I am investigating the legal and factual issues described in this petition and intend to bring them before the Court of Appeal if the investigation shows them to be viable points that could reasonably provide relief to my client. </w:t>
      </w:r>
      <w:r w:rsidRPr="00A37DD1">
        <w:rPr>
          <w:rFonts w:ascii="Times New Roman" w:hAnsi="Times New Roman" w:cs="Times New Roman"/>
          <w:color w:val="0080FF"/>
          <w:sz w:val="26"/>
          <w:szCs w:val="26"/>
        </w:rPr>
        <w:t xml:space="preserve"> </w:t>
      </w:r>
      <w:r w:rsidRPr="00A37DD1">
        <w:rPr>
          <w:rFonts w:ascii="Times New Roman" w:hAnsi="Times New Roman" w:cs="Times New Roman"/>
          <w:i/>
          <w:iCs/>
          <w:color w:val="0000FF"/>
          <w:sz w:val="26"/>
          <w:szCs w:val="26"/>
        </w:rPr>
        <w:t>[Elaborate if needed and provide authorities as appropriate.]</w:t>
      </w:r>
    </w:p>
    <w:p w14:paraId="61516D49" w14:textId="77777777" w:rsidR="00A37DD1" w:rsidRPr="00A37DD1" w:rsidRDefault="00A37DD1" w:rsidP="00C57866">
      <w:pPr>
        <w:spacing w:line="360" w:lineRule="auto"/>
        <w:rPr>
          <w:rFonts w:ascii="Times New Roman" w:hAnsi="Times New Roman" w:cs="Times New Roman"/>
          <w:sz w:val="26"/>
          <w:szCs w:val="26"/>
        </w:rPr>
      </w:pPr>
      <w:r w:rsidRPr="00A37DD1">
        <w:rPr>
          <w:rFonts w:ascii="Times New Roman" w:hAnsi="Times New Roman" w:cs="Times New Roman"/>
          <w:i/>
          <w:iCs/>
          <w:color w:val="0000FF"/>
          <w:sz w:val="26"/>
          <w:szCs w:val="26"/>
        </w:rPr>
        <w:tab/>
      </w:r>
      <w:r w:rsidRPr="00A37DD1">
        <w:rPr>
          <w:rFonts w:ascii="Times New Roman" w:hAnsi="Times New Roman" w:cs="Times New Roman"/>
          <w:sz w:val="26"/>
          <w:szCs w:val="26"/>
        </w:rPr>
        <w:t xml:space="preserve">5. </w:t>
      </w:r>
      <w:r w:rsidRPr="00A37DD1">
        <w:rPr>
          <w:rFonts w:ascii="Times New Roman" w:hAnsi="Times New Roman" w:cs="Times New Roman"/>
          <w:sz w:val="26"/>
          <w:szCs w:val="26"/>
        </w:rPr>
        <w:tab/>
        <w:t xml:space="preserve">Code of Civil Procedure section 237 requires that an application be made to the trial court in the first instance when a party seeks to unseal juror identifying information.  To justify disclosure, a party must show good cause to unseal juror identifying information.  Petitioner’s counsel cannot fully evaluate the merits of the potential state and federal constitutional violations described here without contacting the juror.  If such information is not made available, petitioner will be denied meaningful appellate and collateral review of his trial.  Petitioner therefore respectfully requests this court unseal the identity of the juror and provide petitioner’s counsel with the necessary contact information. </w:t>
      </w:r>
    </w:p>
    <w:p w14:paraId="0BDA635D" w14:textId="77777777" w:rsidR="00A37DD1" w:rsidRDefault="00A37DD1" w:rsidP="00A37DD1">
      <w:pPr>
        <w:spacing w:line="518" w:lineRule="exact"/>
        <w:rPr>
          <w:rFonts w:ascii="Times New Roman" w:hAnsi="Times New Roman" w:cs="Times New Roman"/>
          <w:sz w:val="26"/>
          <w:szCs w:val="26"/>
        </w:rPr>
      </w:pPr>
      <w:r w:rsidRPr="00A37DD1">
        <w:rPr>
          <w:rFonts w:ascii="Times New Roman" w:hAnsi="Times New Roman" w:cs="Times New Roman"/>
          <w:sz w:val="26"/>
          <w:szCs w:val="26"/>
        </w:rPr>
        <w:lastRenderedPageBreak/>
        <w:tab/>
      </w:r>
    </w:p>
    <w:p w14:paraId="54229218" w14:textId="77777777" w:rsidR="00A37DD1" w:rsidRDefault="00A37DD1" w:rsidP="00A37DD1">
      <w:pPr>
        <w:spacing w:line="518" w:lineRule="exact"/>
        <w:rPr>
          <w:rFonts w:ascii="Times New Roman" w:hAnsi="Times New Roman" w:cs="Times New Roman"/>
          <w:sz w:val="26"/>
          <w:szCs w:val="26"/>
        </w:rPr>
      </w:pPr>
    </w:p>
    <w:p w14:paraId="4D4B7C1C" w14:textId="77777777" w:rsidR="00A37DD1" w:rsidRPr="00A37DD1" w:rsidRDefault="00A37DD1" w:rsidP="00C57866">
      <w:pPr>
        <w:spacing w:line="360" w:lineRule="auto"/>
        <w:ind w:firstLine="720"/>
        <w:rPr>
          <w:rFonts w:ascii="Times New Roman" w:hAnsi="Times New Roman" w:cs="Times New Roman"/>
          <w:sz w:val="26"/>
          <w:szCs w:val="26"/>
        </w:rPr>
      </w:pPr>
      <w:r w:rsidRPr="00A37DD1">
        <w:rPr>
          <w:rFonts w:ascii="Times New Roman" w:hAnsi="Times New Roman" w:cs="Times New Roman"/>
          <w:sz w:val="26"/>
          <w:szCs w:val="26"/>
        </w:rPr>
        <w:t xml:space="preserve">I declare under penalty of perjury of the laws of California that the foregoing is true. </w:t>
      </w:r>
    </w:p>
    <w:p w14:paraId="63E50C65" w14:textId="77777777" w:rsidR="00A37DD1" w:rsidRDefault="00A37DD1" w:rsidP="00A37DD1">
      <w:pPr>
        <w:spacing w:line="259" w:lineRule="exact"/>
        <w:rPr>
          <w:rFonts w:ascii="Times New Roman" w:hAnsi="Times New Roman" w:cs="Times New Roman"/>
          <w:sz w:val="26"/>
          <w:szCs w:val="26"/>
          <w:u w:val="single"/>
        </w:rPr>
      </w:pPr>
      <w:r w:rsidRPr="00A37DD1">
        <w:rPr>
          <w:rFonts w:ascii="Times New Roman" w:hAnsi="Times New Roman" w:cs="Times New Roman"/>
          <w:sz w:val="26"/>
          <w:szCs w:val="26"/>
          <w:u w:val="single"/>
        </w:rPr>
        <w:t xml:space="preserve">     </w:t>
      </w:r>
    </w:p>
    <w:p w14:paraId="20DA61A6" w14:textId="35471DF1" w:rsidR="00E542C7" w:rsidRDefault="00E542C7" w:rsidP="00E542C7">
      <w:pPr>
        <w:rPr>
          <w:rFonts w:ascii="Times New Roman" w:hAnsi="Times New Roman" w:cs="Times New Roman"/>
          <w:sz w:val="26"/>
          <w:szCs w:val="26"/>
        </w:rPr>
      </w:pPr>
      <w:r w:rsidRPr="00857701">
        <w:rPr>
          <w:rFonts w:ascii="Times New Roman" w:hAnsi="Times New Roman" w:cs="Times New Roman"/>
          <w:sz w:val="26"/>
          <w:szCs w:val="26"/>
        </w:rPr>
        <w:t xml:space="preserve">Dated: </w:t>
      </w:r>
      <w:r w:rsidRPr="00857701">
        <w:rPr>
          <w:rFonts w:ascii="Times New Roman" w:hAnsi="Times New Roman" w:cs="Times New Roman"/>
          <w:i/>
          <w:iCs/>
          <w:color w:val="0000FF"/>
          <w:sz w:val="26"/>
          <w:szCs w:val="26"/>
        </w:rPr>
        <w:t>[date]</w:t>
      </w:r>
      <w:r w:rsidRPr="00857701">
        <w:rPr>
          <w:rFonts w:ascii="Times New Roman" w:hAnsi="Times New Roman" w:cs="Times New Roman"/>
          <w:i/>
          <w:iCs/>
          <w:color w:val="0000FF"/>
          <w:sz w:val="26"/>
          <w:szCs w:val="26"/>
        </w:rPr>
        <w:tab/>
      </w:r>
      <w:r w:rsidRPr="00857701">
        <w:rPr>
          <w:rFonts w:ascii="Times New Roman" w:hAnsi="Times New Roman" w:cs="Times New Roman"/>
          <w:i/>
          <w:iCs/>
          <w:color w:val="0000FF"/>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r>
      <w:r>
        <w:rPr>
          <w:rFonts w:ascii="Times New Roman" w:hAnsi="Times New Roman" w:cs="Times New Roman"/>
          <w:sz w:val="26"/>
          <w:szCs w:val="26"/>
        </w:rPr>
        <w:tab/>
      </w:r>
    </w:p>
    <w:p w14:paraId="74E0E9E1" w14:textId="77777777" w:rsidR="00E542C7" w:rsidRPr="00857701" w:rsidRDefault="00E542C7" w:rsidP="00E542C7">
      <w:pPr>
        <w:rPr>
          <w:rFonts w:ascii="Times New Roman" w:hAnsi="Times New Roman" w:cs="Times New Roman"/>
          <w:sz w:val="26"/>
          <w:szCs w:val="26"/>
        </w:rPr>
      </w:pPr>
    </w:p>
    <w:p w14:paraId="73794F00" w14:textId="70118DBB" w:rsidR="00E542C7" w:rsidRPr="00857701" w:rsidRDefault="003E7954" w:rsidP="00E542C7">
      <w:pPr>
        <w:ind w:left="3600" w:firstLine="720"/>
        <w:rPr>
          <w:rFonts w:ascii="Times New Roman" w:hAnsi="Times New Roman" w:cs="Times New Roman"/>
          <w:i/>
          <w:iCs/>
          <w:sz w:val="26"/>
          <w:szCs w:val="26"/>
        </w:rPr>
      </w:pPr>
      <w:r>
        <w:rPr>
          <w:rStyle w:val="QuickFormat1"/>
          <w:rFonts w:ascii="Times New Roman" w:hAnsi="Times New Roman" w:cs="Times New Roman"/>
        </w:rPr>
        <w:t>[</w:t>
      </w:r>
      <w:r w:rsidR="00E542C7" w:rsidRPr="00857701">
        <w:rPr>
          <w:rStyle w:val="QuickFormat1"/>
          <w:rFonts w:ascii="Times New Roman" w:hAnsi="Times New Roman" w:cs="Times New Roman"/>
        </w:rPr>
        <w:t>Attorney’s name]</w:t>
      </w:r>
    </w:p>
    <w:p w14:paraId="0FD8B35B" w14:textId="77777777" w:rsidR="00E542C7" w:rsidRPr="00857701" w:rsidRDefault="00E542C7" w:rsidP="00E542C7">
      <w:pPr>
        <w:ind w:left="1440"/>
        <w:rPr>
          <w:rFonts w:ascii="Times New Roman" w:hAnsi="Times New Roman" w:cs="Times New Roman"/>
          <w:sz w:val="26"/>
          <w:szCs w:val="26"/>
        </w:rPr>
      </w:pPr>
      <w:r w:rsidRPr="00857701">
        <w:rPr>
          <w:rFonts w:ascii="Times New Roman" w:hAnsi="Times New Roman" w:cs="Times New Roman"/>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r>
      <w:r w:rsidRPr="00857701">
        <w:rPr>
          <w:rFonts w:ascii="Times New Roman" w:hAnsi="Times New Roman" w:cs="Times New Roman"/>
          <w:sz w:val="26"/>
          <w:szCs w:val="26"/>
        </w:rPr>
        <w:tab/>
        <w:t xml:space="preserve">State Bar No. </w:t>
      </w:r>
      <w:r w:rsidRPr="00857701">
        <w:rPr>
          <w:rStyle w:val="QuickFormat1"/>
          <w:rFonts w:ascii="Times New Roman" w:hAnsi="Times New Roman" w:cs="Times New Roman"/>
        </w:rPr>
        <w:t>[number]</w:t>
      </w:r>
    </w:p>
    <w:p w14:paraId="07656362" w14:textId="77777777" w:rsidR="00E542C7" w:rsidRPr="00857701" w:rsidRDefault="00E542C7" w:rsidP="00E542C7">
      <w:pPr>
        <w:ind w:left="4320"/>
        <w:rPr>
          <w:rFonts w:ascii="Times New Roman" w:hAnsi="Times New Roman" w:cs="Times New Roman"/>
          <w:sz w:val="26"/>
          <w:szCs w:val="26"/>
        </w:rPr>
      </w:pPr>
      <w:r w:rsidRPr="00857701">
        <w:rPr>
          <w:rFonts w:ascii="Times New Roman" w:hAnsi="Times New Roman" w:cs="Times New Roman"/>
          <w:sz w:val="26"/>
          <w:szCs w:val="26"/>
        </w:rPr>
        <w:t xml:space="preserve">Attorney for Defendant and Petitioner </w:t>
      </w:r>
      <w:r w:rsidRPr="00857701">
        <w:rPr>
          <w:rStyle w:val="QuickFormat1"/>
          <w:rFonts w:ascii="Times New Roman" w:hAnsi="Times New Roman" w:cs="Times New Roman"/>
        </w:rPr>
        <w:t>[name]</w:t>
      </w:r>
    </w:p>
    <w:p w14:paraId="57A2585A" w14:textId="77777777" w:rsidR="00E542C7" w:rsidRDefault="00E542C7" w:rsidP="00E542C7">
      <w:pPr>
        <w:autoSpaceDE/>
        <w:autoSpaceDN/>
        <w:adjustRightInd/>
        <w:spacing w:after="200" w:line="276" w:lineRule="auto"/>
        <w:rPr>
          <w:b/>
          <w:bCs/>
          <w:sz w:val="26"/>
          <w:szCs w:val="26"/>
        </w:rPr>
      </w:pPr>
    </w:p>
    <w:p w14:paraId="0A2465EA" w14:textId="77777777" w:rsidR="00E542C7" w:rsidRDefault="00E542C7" w:rsidP="00E542C7">
      <w:pPr>
        <w:autoSpaceDE/>
        <w:autoSpaceDN/>
        <w:adjustRightInd/>
        <w:spacing w:after="200" w:line="276" w:lineRule="auto"/>
        <w:rPr>
          <w:b/>
          <w:bCs/>
          <w:sz w:val="26"/>
          <w:szCs w:val="26"/>
        </w:rPr>
      </w:pPr>
    </w:p>
    <w:p w14:paraId="48265F92" w14:textId="41AA86E7" w:rsidR="00A37DD1" w:rsidRPr="00A37DD1" w:rsidRDefault="00A37DD1" w:rsidP="00A37DD1">
      <w:pPr>
        <w:spacing w:line="259" w:lineRule="exact"/>
        <w:rPr>
          <w:rFonts w:ascii="Times New Roman" w:hAnsi="Times New Roman" w:cs="Times New Roman"/>
          <w:sz w:val="26"/>
          <w:szCs w:val="26"/>
        </w:rPr>
        <w:sectPr w:rsidR="00A37DD1" w:rsidRPr="00A37DD1" w:rsidSect="00033CBC">
          <w:type w:val="continuous"/>
          <w:pgSz w:w="12240" w:h="15840"/>
          <w:pgMar w:top="1440" w:right="2160" w:bottom="1440" w:left="2160" w:header="1181" w:footer="1440" w:gutter="0"/>
          <w:cols w:space="720"/>
          <w:docGrid w:linePitch="272"/>
        </w:sectPr>
      </w:pPr>
    </w:p>
    <w:p w14:paraId="032D43A7" w14:textId="77777777" w:rsidR="00A37DD1" w:rsidRPr="00A37DD1" w:rsidRDefault="00A37DD1" w:rsidP="00A37DD1">
      <w:pPr>
        <w:spacing w:line="259" w:lineRule="exact"/>
        <w:rPr>
          <w:rFonts w:ascii="Times New Roman" w:hAnsi="Times New Roman" w:cs="Times New Roman"/>
          <w:color w:val="0080FF"/>
          <w:sz w:val="26"/>
          <w:szCs w:val="26"/>
        </w:rPr>
      </w:pPr>
      <w:r w:rsidRPr="00A37DD1">
        <w:rPr>
          <w:rFonts w:ascii="Times New Roman" w:hAnsi="Times New Roman" w:cs="Times New Roman"/>
          <w:color w:val="0080FF"/>
          <w:sz w:val="26"/>
          <w:szCs w:val="26"/>
        </w:rPr>
        <w:lastRenderedPageBreak/>
        <w:tab/>
      </w:r>
    </w:p>
    <w:p w14:paraId="25DCDC54" w14:textId="77777777" w:rsidR="00064A50" w:rsidRDefault="00064A50" w:rsidP="00A37DD1">
      <w:pPr>
        <w:spacing w:line="480" w:lineRule="auto"/>
        <w:jc w:val="center"/>
        <w:rPr>
          <w:rFonts w:ascii="Times New Roman" w:hAnsi="Times New Roman" w:cs="Times New Roman"/>
          <w:b/>
          <w:bCs/>
          <w:sz w:val="26"/>
          <w:szCs w:val="26"/>
        </w:rPr>
      </w:pPr>
    </w:p>
    <w:p w14:paraId="220457D3" w14:textId="77777777" w:rsidR="00064A50" w:rsidRDefault="00064A50" w:rsidP="00A37DD1">
      <w:pPr>
        <w:spacing w:line="480" w:lineRule="auto"/>
        <w:jc w:val="center"/>
        <w:rPr>
          <w:rFonts w:ascii="Times New Roman" w:hAnsi="Times New Roman" w:cs="Times New Roman"/>
          <w:b/>
          <w:bCs/>
          <w:sz w:val="26"/>
          <w:szCs w:val="26"/>
        </w:rPr>
      </w:pPr>
    </w:p>
    <w:p w14:paraId="654AAAFF" w14:textId="77777777" w:rsidR="00064A50" w:rsidRDefault="00064A50" w:rsidP="00A37DD1">
      <w:pPr>
        <w:spacing w:line="480" w:lineRule="auto"/>
        <w:jc w:val="center"/>
        <w:rPr>
          <w:rFonts w:ascii="Times New Roman" w:hAnsi="Times New Roman" w:cs="Times New Roman"/>
          <w:b/>
          <w:bCs/>
          <w:sz w:val="26"/>
          <w:szCs w:val="26"/>
        </w:rPr>
      </w:pPr>
    </w:p>
    <w:p w14:paraId="126BF31C" w14:textId="3109705E" w:rsidR="00064A50" w:rsidRDefault="00064A50" w:rsidP="00A37DD1">
      <w:pPr>
        <w:spacing w:line="480" w:lineRule="auto"/>
        <w:jc w:val="center"/>
        <w:rPr>
          <w:b/>
          <w:bCs/>
          <w:sz w:val="32"/>
          <w:szCs w:val="32"/>
        </w:rPr>
      </w:pPr>
      <w:r>
        <w:rPr>
          <w:b/>
          <w:bCs/>
          <w:sz w:val="32"/>
          <w:szCs w:val="32"/>
        </w:rPr>
        <w:t xml:space="preserve">   </w:t>
      </w:r>
      <w:r w:rsidRPr="00310A2E">
        <w:rPr>
          <w:b/>
          <w:bCs/>
          <w:sz w:val="32"/>
          <w:szCs w:val="32"/>
        </w:rPr>
        <w:t xml:space="preserve">EXHIBIT </w:t>
      </w:r>
      <w:r>
        <w:rPr>
          <w:b/>
          <w:bCs/>
          <w:sz w:val="32"/>
          <w:szCs w:val="32"/>
        </w:rPr>
        <w:t>B</w:t>
      </w:r>
    </w:p>
    <w:p w14:paraId="7B52214B" w14:textId="77777777" w:rsidR="00064A50" w:rsidRDefault="00064A50" w:rsidP="00A37DD1">
      <w:pPr>
        <w:spacing w:line="480" w:lineRule="auto"/>
        <w:jc w:val="center"/>
        <w:rPr>
          <w:b/>
          <w:bCs/>
          <w:sz w:val="32"/>
          <w:szCs w:val="32"/>
        </w:rPr>
      </w:pPr>
    </w:p>
    <w:p w14:paraId="223A6F49" w14:textId="77777777" w:rsidR="00064A50" w:rsidRDefault="00064A50" w:rsidP="00A37DD1">
      <w:pPr>
        <w:spacing w:line="480" w:lineRule="auto"/>
        <w:jc w:val="center"/>
        <w:rPr>
          <w:b/>
          <w:bCs/>
          <w:sz w:val="32"/>
          <w:szCs w:val="32"/>
        </w:rPr>
      </w:pPr>
    </w:p>
    <w:p w14:paraId="4D086131" w14:textId="77777777" w:rsidR="00064A50" w:rsidRDefault="00064A50" w:rsidP="00A37DD1">
      <w:pPr>
        <w:spacing w:line="480" w:lineRule="auto"/>
        <w:jc w:val="center"/>
        <w:rPr>
          <w:b/>
          <w:bCs/>
          <w:sz w:val="32"/>
          <w:szCs w:val="32"/>
        </w:rPr>
      </w:pPr>
    </w:p>
    <w:p w14:paraId="7BDB30C5" w14:textId="77777777" w:rsidR="00064A50" w:rsidRDefault="00064A50" w:rsidP="00A37DD1">
      <w:pPr>
        <w:spacing w:line="480" w:lineRule="auto"/>
        <w:jc w:val="center"/>
        <w:rPr>
          <w:b/>
          <w:bCs/>
          <w:sz w:val="32"/>
          <w:szCs w:val="32"/>
        </w:rPr>
      </w:pPr>
    </w:p>
    <w:p w14:paraId="2C89E561" w14:textId="77777777" w:rsidR="00064A50" w:rsidRDefault="00064A50" w:rsidP="00A37DD1">
      <w:pPr>
        <w:spacing w:line="480" w:lineRule="auto"/>
        <w:jc w:val="center"/>
        <w:rPr>
          <w:b/>
          <w:bCs/>
          <w:sz w:val="32"/>
          <w:szCs w:val="32"/>
        </w:rPr>
      </w:pPr>
    </w:p>
    <w:p w14:paraId="2383D20A" w14:textId="77777777" w:rsidR="00064A50" w:rsidRDefault="00064A50" w:rsidP="00A37DD1">
      <w:pPr>
        <w:spacing w:line="480" w:lineRule="auto"/>
        <w:jc w:val="center"/>
        <w:rPr>
          <w:b/>
          <w:bCs/>
          <w:sz w:val="32"/>
          <w:szCs w:val="32"/>
        </w:rPr>
      </w:pPr>
    </w:p>
    <w:p w14:paraId="6E3E425E" w14:textId="77777777" w:rsidR="00064A50" w:rsidRDefault="00064A50" w:rsidP="00A37DD1">
      <w:pPr>
        <w:spacing w:line="480" w:lineRule="auto"/>
        <w:jc w:val="center"/>
        <w:rPr>
          <w:b/>
          <w:bCs/>
          <w:sz w:val="32"/>
          <w:szCs w:val="32"/>
        </w:rPr>
      </w:pPr>
    </w:p>
    <w:p w14:paraId="38B7EDB9" w14:textId="77777777" w:rsidR="00064A50" w:rsidRDefault="00064A50" w:rsidP="00A37DD1">
      <w:pPr>
        <w:spacing w:line="480" w:lineRule="auto"/>
        <w:jc w:val="center"/>
        <w:rPr>
          <w:b/>
          <w:bCs/>
          <w:sz w:val="32"/>
          <w:szCs w:val="32"/>
        </w:rPr>
      </w:pPr>
    </w:p>
    <w:p w14:paraId="3E4C9F61" w14:textId="77777777" w:rsidR="00064A50" w:rsidRDefault="00064A50" w:rsidP="00A37DD1">
      <w:pPr>
        <w:spacing w:line="480" w:lineRule="auto"/>
        <w:jc w:val="center"/>
        <w:rPr>
          <w:b/>
          <w:bCs/>
          <w:sz w:val="32"/>
          <w:szCs w:val="32"/>
        </w:rPr>
      </w:pPr>
    </w:p>
    <w:p w14:paraId="1E04C430" w14:textId="77777777" w:rsidR="00064A50" w:rsidRDefault="00064A50" w:rsidP="00A37DD1">
      <w:pPr>
        <w:spacing w:line="480" w:lineRule="auto"/>
        <w:jc w:val="center"/>
        <w:rPr>
          <w:b/>
          <w:bCs/>
          <w:sz w:val="32"/>
          <w:szCs w:val="32"/>
        </w:rPr>
      </w:pPr>
    </w:p>
    <w:p w14:paraId="37465F98" w14:textId="77777777" w:rsidR="00064A50" w:rsidRDefault="00064A50" w:rsidP="00A37DD1">
      <w:pPr>
        <w:spacing w:line="480" w:lineRule="auto"/>
        <w:jc w:val="center"/>
        <w:rPr>
          <w:b/>
          <w:bCs/>
          <w:sz w:val="32"/>
          <w:szCs w:val="32"/>
        </w:rPr>
      </w:pPr>
    </w:p>
    <w:p w14:paraId="7CB1A076" w14:textId="77777777" w:rsidR="00064A50" w:rsidRDefault="00064A50" w:rsidP="00A37DD1">
      <w:pPr>
        <w:spacing w:line="480" w:lineRule="auto"/>
        <w:jc w:val="center"/>
        <w:rPr>
          <w:rFonts w:ascii="Times New Roman" w:hAnsi="Times New Roman" w:cs="Times New Roman"/>
          <w:b/>
          <w:bCs/>
          <w:sz w:val="26"/>
          <w:szCs w:val="26"/>
        </w:rPr>
      </w:pPr>
    </w:p>
    <w:p w14:paraId="6AA314A0" w14:textId="77777777" w:rsidR="00064A50" w:rsidRDefault="00064A50" w:rsidP="00A37DD1">
      <w:pPr>
        <w:spacing w:line="480" w:lineRule="auto"/>
        <w:jc w:val="center"/>
        <w:rPr>
          <w:rFonts w:ascii="Times New Roman" w:hAnsi="Times New Roman" w:cs="Times New Roman"/>
          <w:b/>
          <w:bCs/>
          <w:sz w:val="26"/>
          <w:szCs w:val="26"/>
        </w:rPr>
      </w:pPr>
    </w:p>
    <w:p w14:paraId="7A890873" w14:textId="525A3B55" w:rsidR="0044564D" w:rsidRPr="00A37DD1" w:rsidRDefault="00A37DD1" w:rsidP="00A37DD1">
      <w:pPr>
        <w:spacing w:line="480" w:lineRule="auto"/>
        <w:jc w:val="center"/>
        <w:rPr>
          <w:rFonts w:ascii="Times New Roman" w:hAnsi="Times New Roman" w:cs="Times New Roman"/>
          <w:sz w:val="26"/>
          <w:szCs w:val="26"/>
        </w:rPr>
      </w:pPr>
      <w:r w:rsidRPr="00A37DD1">
        <w:rPr>
          <w:rFonts w:ascii="Times New Roman" w:hAnsi="Times New Roman" w:cs="Times New Roman"/>
          <w:b/>
          <w:bCs/>
          <w:sz w:val="26"/>
          <w:szCs w:val="26"/>
        </w:rPr>
        <w:lastRenderedPageBreak/>
        <w:t>PROOF OF SERVICE</w:t>
      </w:r>
    </w:p>
    <w:sectPr w:rsidR="0044564D" w:rsidRPr="00A37DD1" w:rsidSect="00A37DD1">
      <w:footerReference w:type="default" r:id="rId14"/>
      <w:pgSz w:w="12240" w:h="15840"/>
      <w:pgMar w:top="1440" w:right="1800" w:bottom="144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D94C6" w14:textId="77777777" w:rsidR="0058352B" w:rsidRDefault="0058352B" w:rsidP="0083333D">
      <w:r>
        <w:separator/>
      </w:r>
    </w:p>
  </w:endnote>
  <w:endnote w:type="continuationSeparator" w:id="0">
    <w:p w14:paraId="07EF0CDE" w14:textId="77777777" w:rsidR="0058352B" w:rsidRDefault="0058352B" w:rsidP="0083333D">
      <w:r>
        <w:continuationSeparator/>
      </w:r>
    </w:p>
  </w:endnote>
  <w:endnote w:type="continuationNotice" w:id="1">
    <w:p w14:paraId="7A4EC834" w14:textId="77777777" w:rsidR="0058352B" w:rsidRDefault="00583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8AFF" w14:textId="77777777" w:rsidR="00A37DD1" w:rsidRPr="00A37DD1" w:rsidRDefault="00A37DD1" w:rsidP="00A37DD1">
    <w:pPr>
      <w:pStyle w:val="Footer"/>
      <w:jc w:val="center"/>
      <w:rPr>
        <w:rFonts w:ascii="Times New Roman" w:hAnsi="Times New Roman" w:cs="Times New Roman"/>
        <w:sz w:val="22"/>
        <w:szCs w:val="22"/>
      </w:rPr>
    </w:pPr>
    <w:r w:rsidRPr="00A37DD1">
      <w:rPr>
        <w:rFonts w:ascii="Times New Roman" w:hAnsi="Times New Roman" w:cs="Times New Roman"/>
        <w:b/>
        <w:bCs/>
        <w:smallCaps/>
        <w:sz w:val="22"/>
        <w:szCs w:val="22"/>
      </w:rPr>
      <w:t xml:space="preserve">Petition to Unseal Juror Identifying Information – Page </w:t>
    </w:r>
    <w:r w:rsidRPr="00A37DD1">
      <w:rPr>
        <w:rFonts w:ascii="Times New Roman" w:hAnsi="Times New Roman" w:cs="Times New Roman"/>
        <w:b/>
        <w:bCs/>
        <w:smallCaps/>
        <w:sz w:val="22"/>
        <w:szCs w:val="22"/>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E97CC" w14:textId="77777777" w:rsidR="00A37DD1" w:rsidRDefault="00A37DD1">
    <w:pPr>
      <w:rPr>
        <w:sz w:val="26"/>
        <w:szCs w:val="26"/>
      </w:rPr>
    </w:pPr>
  </w:p>
  <w:p w14:paraId="35823784" w14:textId="77777777" w:rsidR="00A37DD1" w:rsidRDefault="00A37DD1">
    <w:pPr>
      <w:spacing w:line="480" w:lineRule="auto"/>
      <w:ind w:left="224" w:right="-1503"/>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71BA" w14:textId="77777777" w:rsidR="0058352B" w:rsidRDefault="0058352B" w:rsidP="0083333D">
      <w:r>
        <w:separator/>
      </w:r>
    </w:p>
  </w:footnote>
  <w:footnote w:type="continuationSeparator" w:id="0">
    <w:p w14:paraId="13DAAFDA" w14:textId="77777777" w:rsidR="0058352B" w:rsidRDefault="0058352B" w:rsidP="0083333D">
      <w:r>
        <w:continuationSeparator/>
      </w:r>
    </w:p>
  </w:footnote>
  <w:footnote w:type="continuationNotice" w:id="1">
    <w:p w14:paraId="5187A4A3" w14:textId="77777777" w:rsidR="0058352B" w:rsidRDefault="0058352B"/>
  </w:footnote>
  <w:footnote w:id="2">
    <w:p w14:paraId="4A339F4C" w14:textId="4B3D64A4" w:rsidR="0024241C" w:rsidRPr="0024241C" w:rsidRDefault="0024241C">
      <w:pPr>
        <w:pStyle w:val="FootnoteText"/>
        <w:rPr>
          <w:rFonts w:ascii="Times New Roman" w:hAnsi="Times New Roman" w:cs="Times New Roman"/>
          <w:sz w:val="26"/>
          <w:szCs w:val="26"/>
        </w:rPr>
      </w:pPr>
      <w:r w:rsidRPr="0024241C">
        <w:rPr>
          <w:rStyle w:val="FootnoteReference"/>
          <w:rFonts w:ascii="Times New Roman" w:hAnsi="Times New Roman" w:cs="Times New Roman"/>
          <w:sz w:val="26"/>
          <w:szCs w:val="26"/>
        </w:rPr>
        <w:footnoteRef/>
      </w:r>
      <w:r w:rsidRPr="0024241C">
        <w:rPr>
          <w:rFonts w:ascii="Times New Roman" w:hAnsi="Times New Roman" w:cs="Times New Roman"/>
          <w:sz w:val="26"/>
          <w:szCs w:val="26"/>
        </w:rPr>
        <w:t xml:space="preserve"> Statutory references are the Code of Civil Procedure unless otherwise indicated.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47F2" w14:textId="3E2A4C1F" w:rsidR="009B7884" w:rsidRDefault="009B7884">
    <w:pPr>
      <w:pStyle w:val="Header"/>
    </w:pPr>
    <w:r>
      <w:rPr>
        <w:noProof/>
      </w:rPr>
      <mc:AlternateContent>
        <mc:Choice Requires="wps">
          <w:drawing>
            <wp:anchor distT="0" distB="0" distL="114300" distR="114300" simplePos="0" relativeHeight="251659264" behindDoc="0" locked="0" layoutInCell="1" allowOverlap="1" wp14:anchorId="77B71C39" wp14:editId="258525BC">
              <wp:simplePos x="0" y="0"/>
              <wp:positionH relativeFrom="column">
                <wp:posOffset>-895350</wp:posOffset>
              </wp:positionH>
              <wp:positionV relativeFrom="paragraph">
                <wp:posOffset>219075</wp:posOffset>
              </wp:positionV>
              <wp:extent cx="1828800" cy="7820025"/>
              <wp:effectExtent l="0" t="0" r="0" b="0"/>
              <wp:wrapSquare wrapText="bothSides"/>
              <wp:docPr id="941067388" name="Text Box 1"/>
              <wp:cNvGraphicFramePr/>
              <a:graphic xmlns:a="http://schemas.openxmlformats.org/drawingml/2006/main">
                <a:graphicData uri="http://schemas.microsoft.com/office/word/2010/wordprocessingShape">
                  <wps:wsp>
                    <wps:cNvSpPr txBox="1"/>
                    <wps:spPr>
                      <a:xfrm>
                        <a:off x="0" y="0"/>
                        <a:ext cx="1828800" cy="7820025"/>
                      </a:xfrm>
                      <a:prstGeom prst="rect">
                        <a:avLst/>
                      </a:prstGeom>
                      <a:noFill/>
                      <a:ln w="6350">
                        <a:noFill/>
                      </a:ln>
                    </wps:spPr>
                    <wps:txbx>
                      <w:txbxContent>
                        <w:p w14:paraId="58C0D246" w14:textId="2D3E6C5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w:t>
                          </w:r>
                        </w:p>
                        <w:p w14:paraId="777B122D" w14:textId="47752D4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w:t>
                          </w:r>
                        </w:p>
                        <w:p w14:paraId="1D91EC41" w14:textId="02212E9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3</w:t>
                          </w:r>
                        </w:p>
                        <w:p w14:paraId="34D434C0" w14:textId="4BF8701B"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4</w:t>
                          </w:r>
                        </w:p>
                        <w:p w14:paraId="163FCDDD" w14:textId="28C950D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5</w:t>
                          </w:r>
                        </w:p>
                        <w:p w14:paraId="72D6B81F" w14:textId="326269D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6</w:t>
                          </w:r>
                        </w:p>
                        <w:p w14:paraId="2E856AD3" w14:textId="4F5FFBB1"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7</w:t>
                          </w:r>
                        </w:p>
                        <w:p w14:paraId="4287DE0E" w14:textId="715E934D"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8</w:t>
                          </w:r>
                        </w:p>
                        <w:p w14:paraId="1B33923C" w14:textId="247DC0E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9</w:t>
                          </w:r>
                        </w:p>
                        <w:p w14:paraId="35AA4AA3" w14:textId="0E327586"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10</w:t>
                          </w:r>
                        </w:p>
                        <w:p w14:paraId="06B57DAB" w14:textId="2FADEE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11</w:t>
                          </w:r>
                        </w:p>
                        <w:p w14:paraId="64995FBF" w14:textId="3E96161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12</w:t>
                          </w:r>
                        </w:p>
                        <w:p w14:paraId="4280B18B" w14:textId="415487B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13</w:t>
                          </w:r>
                        </w:p>
                        <w:p w14:paraId="682EA07B" w14:textId="367BC53A"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14</w:t>
                          </w:r>
                        </w:p>
                        <w:p w14:paraId="462096B2" w14:textId="613D3D4E"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15</w:t>
                          </w:r>
                        </w:p>
                        <w:p w14:paraId="2DADE7F2" w14:textId="5FBDED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16</w:t>
                          </w:r>
                        </w:p>
                        <w:p w14:paraId="3315039C" w14:textId="335CA31C"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17</w:t>
                          </w:r>
                        </w:p>
                        <w:p w14:paraId="495F46B3" w14:textId="069BDF58"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18</w:t>
                          </w:r>
                        </w:p>
                        <w:p w14:paraId="70DD6DD7" w14:textId="1B015742"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19</w:t>
                          </w:r>
                        </w:p>
                        <w:p w14:paraId="6AE7F110" w14:textId="33CA3E1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20</w:t>
                          </w:r>
                        </w:p>
                        <w:p w14:paraId="22A5B1EB" w14:textId="2F9A8B8E"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21</w:t>
                          </w:r>
                        </w:p>
                        <w:p w14:paraId="35A4442B" w14:textId="6B0C0A98"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22</w:t>
                          </w:r>
                        </w:p>
                        <w:p w14:paraId="2934CBBF" w14:textId="67C59964"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23</w:t>
                          </w:r>
                        </w:p>
                        <w:p w14:paraId="1BA064AE" w14:textId="729FA9DF"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24</w:t>
                          </w:r>
                        </w:p>
                        <w:p w14:paraId="52BB7955" w14:textId="66C886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25</w:t>
                          </w:r>
                        </w:p>
                        <w:p w14:paraId="37308405" w14:textId="15B17F3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26</w:t>
                          </w:r>
                        </w:p>
                        <w:p w14:paraId="5762141F" w14:textId="79CC50F6"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27</w:t>
                          </w:r>
                        </w:p>
                        <w:p w14:paraId="07CE76BA" w14:textId="15E25607" w:rsidR="009B7884" w:rsidRP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71C39" id="_x0000_t202" coordsize="21600,21600" o:spt="202" path="m,l,21600r21600,l21600,xe">
              <v:stroke joinstyle="miter"/>
              <v:path gradientshapeok="t" o:connecttype="rect"/>
            </v:shapetype>
            <v:shape id="Text Box 1" o:spid="_x0000_s1026" type="#_x0000_t202" style="position:absolute;margin-left:-70.5pt;margin-top:17.25pt;width:2in;height:615.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" filled="f" stroked="f" strokeweight=".5pt">
              <v:fill o:detectmouseclick="t"/>
              <v:textbox>
                <w:txbxContent>
                  <w:p w14:paraId="58C0D246" w14:textId="2D3E6C5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w:t>
                    </w:r>
                  </w:p>
                  <w:p w14:paraId="777B122D" w14:textId="47752D4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w:t>
                    </w:r>
                  </w:p>
                  <w:p w14:paraId="1D91EC41" w14:textId="02212E97"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3</w:t>
                    </w:r>
                  </w:p>
                  <w:p w14:paraId="34D434C0" w14:textId="4BF8701B"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4</w:t>
                    </w:r>
                  </w:p>
                  <w:p w14:paraId="163FCDDD" w14:textId="28C950D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5</w:t>
                    </w:r>
                  </w:p>
                  <w:p w14:paraId="72D6B81F" w14:textId="326269D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6</w:t>
                    </w:r>
                  </w:p>
                  <w:p w14:paraId="2E856AD3" w14:textId="4F5FFBB1"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7</w:t>
                    </w:r>
                  </w:p>
                  <w:p w14:paraId="4287DE0E" w14:textId="715E934D"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8</w:t>
                    </w:r>
                  </w:p>
                  <w:p w14:paraId="1B33923C" w14:textId="247DC0E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9</w:t>
                    </w:r>
                  </w:p>
                  <w:p w14:paraId="35AA4AA3" w14:textId="0E327586"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10</w:t>
                    </w:r>
                  </w:p>
                  <w:p w14:paraId="06B57DAB" w14:textId="2FADEE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11</w:t>
                    </w:r>
                  </w:p>
                  <w:p w14:paraId="64995FBF" w14:textId="3E96161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12</w:t>
                    </w:r>
                  </w:p>
                  <w:p w14:paraId="4280B18B" w14:textId="415487B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13</w:t>
                    </w:r>
                  </w:p>
                  <w:p w14:paraId="682EA07B" w14:textId="367BC53A"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14</w:t>
                    </w:r>
                  </w:p>
                  <w:p w14:paraId="462096B2" w14:textId="613D3D4E"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15</w:t>
                    </w:r>
                  </w:p>
                  <w:p w14:paraId="2DADE7F2" w14:textId="5FBDED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16</w:t>
                    </w:r>
                  </w:p>
                  <w:p w14:paraId="3315039C" w14:textId="335CA31C"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17</w:t>
                    </w:r>
                  </w:p>
                  <w:p w14:paraId="495F46B3" w14:textId="069BDF58"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18</w:t>
                    </w:r>
                  </w:p>
                  <w:p w14:paraId="70DD6DD7" w14:textId="1B015742"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19</w:t>
                    </w:r>
                  </w:p>
                  <w:p w14:paraId="6AE7F110" w14:textId="33CA3E1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20</w:t>
                    </w:r>
                  </w:p>
                  <w:p w14:paraId="22A5B1EB" w14:textId="2F9A8B8E"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21</w:t>
                    </w:r>
                  </w:p>
                  <w:p w14:paraId="35A4442B" w14:textId="6B0C0A98"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22</w:t>
                    </w:r>
                  </w:p>
                  <w:p w14:paraId="2934CBBF" w14:textId="67C59964"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23</w:t>
                    </w:r>
                  </w:p>
                  <w:p w14:paraId="1BA064AE" w14:textId="729FA9DF"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24</w:t>
                    </w:r>
                  </w:p>
                  <w:p w14:paraId="52BB7955" w14:textId="66C88649"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25</w:t>
                    </w:r>
                  </w:p>
                  <w:p w14:paraId="37308405" w14:textId="15B17F35"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26</w:t>
                    </w:r>
                  </w:p>
                  <w:p w14:paraId="5762141F" w14:textId="79CC50F6" w:rsid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27</w:t>
                    </w:r>
                  </w:p>
                  <w:p w14:paraId="07CE76BA" w14:textId="15E25607" w:rsidR="009B7884" w:rsidRPr="009B7884" w:rsidRDefault="009B7884" w:rsidP="009B7884">
                    <w:pPr>
                      <w:pStyle w:val="Header"/>
                      <w:pBdr>
                        <w:bottom w:val="single" w:sz="4" w:space="1" w:color="auto"/>
                        <w:right w:val="single" w:sz="4" w:space="4" w:color="auto"/>
                      </w:pBdr>
                      <w:spacing w:line="480" w:lineRule="exact"/>
                      <w:rPr>
                        <w:rFonts w:ascii="Times New Roman" w:hAnsi="Times New Roman" w:cs="Times New Roman"/>
                        <w:sz w:val="26"/>
                        <w:szCs w:val="26"/>
                      </w:rPr>
                    </w:pPr>
                    <w:r>
                      <w:rPr>
                        <w:rFonts w:ascii="Times New Roman" w:hAnsi="Times New Roman" w:cs="Times New Roman"/>
                        <w:sz w:val="26"/>
                        <w:szCs w:val="26"/>
                      </w:rPr>
                      <w:t>18</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F"/>
    <w:rsid w:val="00033CBC"/>
    <w:rsid w:val="000615EC"/>
    <w:rsid w:val="00064A50"/>
    <w:rsid w:val="000D0D43"/>
    <w:rsid w:val="000D5A27"/>
    <w:rsid w:val="000E10E2"/>
    <w:rsid w:val="00113525"/>
    <w:rsid w:val="001A0AB2"/>
    <w:rsid w:val="001E55DE"/>
    <w:rsid w:val="0021029A"/>
    <w:rsid w:val="0024241C"/>
    <w:rsid w:val="00264EE0"/>
    <w:rsid w:val="00285250"/>
    <w:rsid w:val="002F018B"/>
    <w:rsid w:val="00310A2E"/>
    <w:rsid w:val="00356BA2"/>
    <w:rsid w:val="003E49C1"/>
    <w:rsid w:val="003E7954"/>
    <w:rsid w:val="00415288"/>
    <w:rsid w:val="004251FB"/>
    <w:rsid w:val="0044564D"/>
    <w:rsid w:val="00485496"/>
    <w:rsid w:val="004B6183"/>
    <w:rsid w:val="004E306A"/>
    <w:rsid w:val="004F7200"/>
    <w:rsid w:val="005126BB"/>
    <w:rsid w:val="00531550"/>
    <w:rsid w:val="0054202E"/>
    <w:rsid w:val="0058352B"/>
    <w:rsid w:val="005F1446"/>
    <w:rsid w:val="0061187F"/>
    <w:rsid w:val="006836A6"/>
    <w:rsid w:val="006942FE"/>
    <w:rsid w:val="006D7F08"/>
    <w:rsid w:val="00742E8C"/>
    <w:rsid w:val="007752B0"/>
    <w:rsid w:val="007F5616"/>
    <w:rsid w:val="007F7203"/>
    <w:rsid w:val="0083333D"/>
    <w:rsid w:val="00857701"/>
    <w:rsid w:val="00873D2C"/>
    <w:rsid w:val="009B7884"/>
    <w:rsid w:val="00A37DD1"/>
    <w:rsid w:val="00AB5707"/>
    <w:rsid w:val="00B40510"/>
    <w:rsid w:val="00BF7B79"/>
    <w:rsid w:val="00C30610"/>
    <w:rsid w:val="00C57866"/>
    <w:rsid w:val="00D25F72"/>
    <w:rsid w:val="00E542C7"/>
    <w:rsid w:val="00EE2696"/>
    <w:rsid w:val="00F355AF"/>
    <w:rsid w:val="00F66162"/>
    <w:rsid w:val="00FF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B23A"/>
  <w15:docId w15:val="{0668F6D9-B166-4374-899D-599E608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AF"/>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DD1"/>
    <w:pPr>
      <w:tabs>
        <w:tab w:val="center" w:pos="4680"/>
        <w:tab w:val="right" w:pos="9360"/>
      </w:tabs>
    </w:pPr>
  </w:style>
  <w:style w:type="character" w:customStyle="1" w:styleId="HeaderChar">
    <w:name w:val="Header Char"/>
    <w:basedOn w:val="DefaultParagraphFont"/>
    <w:link w:val="Header"/>
    <w:uiPriority w:val="99"/>
    <w:rsid w:val="00A37DD1"/>
    <w:rPr>
      <w:rFonts w:ascii="Courier 10cpi" w:hAnsi="Courier 10cpi"/>
      <w:sz w:val="20"/>
      <w:szCs w:val="20"/>
    </w:rPr>
  </w:style>
  <w:style w:type="paragraph" w:styleId="Footer">
    <w:name w:val="footer"/>
    <w:basedOn w:val="Normal"/>
    <w:link w:val="FooterChar"/>
    <w:uiPriority w:val="99"/>
    <w:unhideWhenUsed/>
    <w:rsid w:val="00A37DD1"/>
    <w:pPr>
      <w:tabs>
        <w:tab w:val="center" w:pos="4680"/>
        <w:tab w:val="right" w:pos="9360"/>
      </w:tabs>
    </w:pPr>
  </w:style>
  <w:style w:type="character" w:customStyle="1" w:styleId="FooterChar">
    <w:name w:val="Footer Char"/>
    <w:basedOn w:val="DefaultParagraphFont"/>
    <w:link w:val="Footer"/>
    <w:uiPriority w:val="99"/>
    <w:rsid w:val="00A37DD1"/>
    <w:rPr>
      <w:rFonts w:ascii="Courier 10cpi" w:hAnsi="Courier 10cpi"/>
      <w:sz w:val="20"/>
      <w:szCs w:val="20"/>
    </w:rPr>
  </w:style>
  <w:style w:type="character" w:styleId="Hyperlink">
    <w:name w:val="Hyperlink"/>
    <w:uiPriority w:val="99"/>
    <w:unhideWhenUsed/>
    <w:rsid w:val="00F66162"/>
    <w:rPr>
      <w:color w:val="0563C1"/>
      <w:u w:val="single"/>
    </w:rPr>
  </w:style>
  <w:style w:type="paragraph" w:styleId="FootnoteText">
    <w:name w:val="footnote text"/>
    <w:basedOn w:val="Normal"/>
    <w:link w:val="FootnoteTextChar"/>
    <w:uiPriority w:val="99"/>
    <w:semiHidden/>
    <w:unhideWhenUsed/>
    <w:rsid w:val="0024241C"/>
  </w:style>
  <w:style w:type="character" w:customStyle="1" w:styleId="FootnoteTextChar">
    <w:name w:val="Footnote Text Char"/>
    <w:basedOn w:val="DefaultParagraphFont"/>
    <w:link w:val="FootnoteText"/>
    <w:uiPriority w:val="99"/>
    <w:semiHidden/>
    <w:rsid w:val="0024241C"/>
    <w:rPr>
      <w:rFonts w:ascii="Courier 10cpi" w:hAnsi="Courier 10cpi"/>
      <w:sz w:val="20"/>
      <w:szCs w:val="20"/>
    </w:rPr>
  </w:style>
  <w:style w:type="character" w:styleId="FootnoteReference">
    <w:name w:val="footnote reference"/>
    <w:basedOn w:val="DefaultParagraphFont"/>
    <w:uiPriority w:val="99"/>
    <w:semiHidden/>
    <w:unhideWhenUsed/>
    <w:rsid w:val="0024241C"/>
    <w:rPr>
      <w:vertAlign w:val="superscript"/>
    </w:rPr>
  </w:style>
  <w:style w:type="character" w:customStyle="1" w:styleId="QuickFormat1">
    <w:name w:val="QuickFormat1"/>
    <w:uiPriority w:val="99"/>
    <w:rsid w:val="007752B0"/>
    <w:rPr>
      <w:i/>
      <w:iCs/>
      <w:color w:val="0000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3B22-EE0D-4545-B67C-C07B2C402D73}">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350DCCB1-5310-45BF-B622-1ABA6A19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13AC1-A3DF-4A98-AD5D-0E722977E712}">
  <ds:schemaRefs>
    <ds:schemaRef ds:uri="http://schemas.microsoft.com/sharepoint/v3/contenttype/forms"/>
  </ds:schemaRefs>
</ds:datastoreItem>
</file>

<file path=customXml/itemProps4.xml><?xml version="1.0" encoding="utf-8"?>
<ds:datastoreItem xmlns:ds="http://schemas.openxmlformats.org/officeDocument/2006/customXml" ds:itemID="{66C340F9-4601-4B38-83E8-A4BAE3FC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2</cp:revision>
  <dcterms:created xsi:type="dcterms:W3CDTF">2025-05-13T02:04:00Z</dcterms:created>
  <dcterms:modified xsi:type="dcterms:W3CDTF">2025-05-13T02:04:00Z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